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9C" w:rsidRPr="006C0CC8" w:rsidRDefault="007C5A9C">
      <w:pPr>
        <w:pStyle w:val="Header"/>
        <w:tabs>
          <w:tab w:val="clear" w:pos="4320"/>
          <w:tab w:val="clear" w:pos="8640"/>
          <w:tab w:val="left" w:leader="underscore" w:pos="5760"/>
          <w:tab w:val="left" w:leader="underscore" w:pos="8280"/>
        </w:tabs>
        <w:rPr>
          <w:b/>
          <w:bCs/>
        </w:rPr>
      </w:pPr>
      <w:bookmarkStart w:id="0" w:name="_GoBack"/>
      <w:bookmarkEnd w:id="0"/>
    </w:p>
    <w:p w:rsidR="009F2AC2" w:rsidRDefault="009F2AC2">
      <w:pPr>
        <w:tabs>
          <w:tab w:val="left" w:leader="underscore" w:pos="5760"/>
          <w:tab w:val="left" w:leader="underscore" w:pos="8280"/>
        </w:tabs>
      </w:pPr>
    </w:p>
    <w:p w:rsidR="006A0252" w:rsidRDefault="006A0252">
      <w:pPr>
        <w:tabs>
          <w:tab w:val="left" w:leader="underscore" w:pos="5760"/>
          <w:tab w:val="left" w:leader="underscore" w:pos="8280"/>
        </w:tabs>
      </w:pPr>
    </w:p>
    <w:p w:rsidR="006A0252" w:rsidRDefault="006A0252">
      <w:pPr>
        <w:tabs>
          <w:tab w:val="left" w:leader="underscore" w:pos="5760"/>
          <w:tab w:val="left" w:leader="underscore" w:pos="8280"/>
        </w:tabs>
      </w:pPr>
    </w:p>
    <w:p w:rsidR="00AF5CDB" w:rsidRDefault="00AF5CDB" w:rsidP="00CD3668">
      <w:pPr>
        <w:pStyle w:val="Heading3"/>
        <w:rPr>
          <w:rFonts w:ascii="Berlin Sans FB" w:hAnsi="Berlin Sans FB"/>
          <w:sz w:val="28"/>
        </w:rPr>
      </w:pPr>
    </w:p>
    <w:p w:rsidR="00AF5CDB" w:rsidRDefault="00AF5CDB" w:rsidP="00CD3668">
      <w:pPr>
        <w:pStyle w:val="Heading3"/>
        <w:rPr>
          <w:rFonts w:ascii="Berlin Sans FB" w:hAnsi="Berlin Sans FB"/>
          <w:sz w:val="28"/>
        </w:rPr>
      </w:pPr>
    </w:p>
    <w:p w:rsidR="00AF5CDB" w:rsidRDefault="00AF5CDB" w:rsidP="00AF5CDB">
      <w:pPr>
        <w:jc w:val="center"/>
        <w:rPr>
          <w:rFonts w:ascii="Berlin Sans FB" w:hAnsi="Berlin Sans FB" w:cs="Arial"/>
          <w:b/>
          <w:bCs/>
          <w:i/>
          <w:iCs/>
          <w:color w:val="336600"/>
          <w:sz w:val="32"/>
        </w:rPr>
      </w:pPr>
      <w:r>
        <w:rPr>
          <w:rFonts w:ascii="Berlin Sans FB" w:hAnsi="Berlin Sans FB" w:cs="Arial"/>
          <w:b/>
          <w:bCs/>
          <w:i/>
          <w:iCs/>
          <w:noProof/>
          <w:color w:val="336600"/>
          <w:sz w:val="32"/>
        </w:rPr>
        <w:drawing>
          <wp:anchor distT="0" distB="0" distL="114300" distR="114300" simplePos="0" relativeHeight="251662336" behindDoc="0" locked="0" layoutInCell="1" allowOverlap="1" wp14:anchorId="28EEDC49" wp14:editId="6E85B156">
            <wp:simplePos x="0" y="0"/>
            <wp:positionH relativeFrom="column">
              <wp:posOffset>4831080</wp:posOffset>
            </wp:positionH>
            <wp:positionV relativeFrom="paragraph">
              <wp:posOffset>-388620</wp:posOffset>
            </wp:positionV>
            <wp:extent cx="1200150" cy="819150"/>
            <wp:effectExtent l="57150" t="38100" r="38100" b="19050"/>
            <wp:wrapNone/>
            <wp:docPr id="3" name="Picture 8" descr="C:\Documents and Settings\e200400359\Local Settings\Temporary Internet Files\Content.IE5\3AAHAFBR\MCj018959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e200400359\Local Settings\Temporary Internet Files\Content.IE5\3AAHAFBR\MCj01895900000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DB3E2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 w:cs="Arial"/>
          <w:b/>
          <w:bCs/>
          <w:i/>
          <w:iCs/>
          <w:noProof/>
          <w:color w:val="336600"/>
          <w:sz w:val="32"/>
        </w:rPr>
        <w:drawing>
          <wp:anchor distT="0" distB="0" distL="114300" distR="114300" simplePos="0" relativeHeight="251661312" behindDoc="0" locked="0" layoutInCell="1" allowOverlap="1" wp14:anchorId="19F121C3" wp14:editId="52A8F082">
            <wp:simplePos x="0" y="0"/>
            <wp:positionH relativeFrom="column">
              <wp:posOffset>-81915</wp:posOffset>
            </wp:positionH>
            <wp:positionV relativeFrom="paragraph">
              <wp:posOffset>-340995</wp:posOffset>
            </wp:positionV>
            <wp:extent cx="1419225" cy="771525"/>
            <wp:effectExtent l="19050" t="0" r="9525" b="0"/>
            <wp:wrapNone/>
            <wp:docPr id="6" name="Picture 1" descr="C:\Documents and Settings\e200400359\Local Settings\Temporary Internet Files\Content.IE5\HFY9LWHS\MCj043670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200400359\Local Settings\Temporary Internet Files\Content.IE5\HFY9LWHS\MCj0436706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7F8">
        <w:rPr>
          <w:rFonts w:ascii="Berlin Sans FB" w:hAnsi="Berlin Sans FB" w:cs="Arial"/>
          <w:b/>
          <w:bCs/>
          <w:i/>
          <w:iCs/>
          <w:color w:val="336600"/>
          <w:sz w:val="32"/>
        </w:rPr>
        <w:t xml:space="preserve">Georgia </w:t>
      </w:r>
      <w:r>
        <w:rPr>
          <w:rFonts w:ascii="Berlin Sans FB" w:hAnsi="Berlin Sans FB" w:cs="Arial"/>
          <w:b/>
          <w:bCs/>
          <w:i/>
          <w:iCs/>
          <w:color w:val="336600"/>
          <w:sz w:val="32"/>
        </w:rPr>
        <w:t>Tourism</w:t>
      </w:r>
      <w:r w:rsidRPr="004437F8">
        <w:rPr>
          <w:rFonts w:ascii="Berlin Sans FB" w:hAnsi="Berlin Sans FB" w:cs="Arial"/>
          <w:b/>
          <w:bCs/>
          <w:i/>
          <w:iCs/>
          <w:color w:val="336600"/>
          <w:sz w:val="32"/>
        </w:rPr>
        <w:t xml:space="preserve"> Project</w:t>
      </w:r>
    </w:p>
    <w:p w:rsidR="00AF5CDB" w:rsidRDefault="00AF5CDB" w:rsidP="00AF5CDB">
      <w:pPr>
        <w:jc w:val="center"/>
        <w:rPr>
          <w:rFonts w:ascii="Berlin Sans FB" w:hAnsi="Berlin Sans FB" w:cs="Arial"/>
          <w:b/>
          <w:bCs/>
          <w:i/>
          <w:iCs/>
          <w:color w:val="336600"/>
          <w:sz w:val="32"/>
        </w:rPr>
      </w:pPr>
    </w:p>
    <w:p w:rsidR="00AF5CDB" w:rsidRPr="00FA27F1" w:rsidRDefault="00AF5CDB" w:rsidP="00AF5CDB">
      <w:pPr>
        <w:jc w:val="center"/>
        <w:rPr>
          <w:b/>
          <w:bCs/>
          <w:sz w:val="28"/>
          <w:szCs w:val="28"/>
        </w:rPr>
      </w:pPr>
      <w:r w:rsidRPr="00315CF0">
        <w:rPr>
          <w:b/>
          <w:bCs/>
          <w:sz w:val="28"/>
          <w:szCs w:val="28"/>
        </w:rPr>
        <w:t>8</w:t>
      </w:r>
      <w:r w:rsidRPr="00315CF0">
        <w:rPr>
          <w:b/>
          <w:bCs/>
          <w:sz w:val="28"/>
          <w:szCs w:val="28"/>
          <w:vertAlign w:val="superscript"/>
        </w:rPr>
        <w:t>th</w:t>
      </w:r>
      <w:r w:rsidRPr="00315CF0">
        <w:rPr>
          <w:b/>
          <w:bCs/>
          <w:sz w:val="28"/>
          <w:szCs w:val="28"/>
        </w:rPr>
        <w:t xml:space="preserve"> Grade </w:t>
      </w:r>
      <w:r>
        <w:rPr>
          <w:b/>
          <w:bCs/>
          <w:sz w:val="28"/>
          <w:szCs w:val="28"/>
        </w:rPr>
        <w:t>Georgia Tourism</w:t>
      </w:r>
      <w:r w:rsidRPr="00315CF0">
        <w:rPr>
          <w:b/>
          <w:bCs/>
          <w:sz w:val="28"/>
          <w:szCs w:val="28"/>
        </w:rPr>
        <w:t>/Multimedia Project Preparation</w:t>
      </w:r>
      <w:r>
        <w:rPr>
          <w:b/>
          <w:bCs/>
          <w:sz w:val="28"/>
          <w:szCs w:val="28"/>
        </w:rPr>
        <w:t xml:space="preserve">   </w:t>
      </w:r>
    </w:p>
    <w:p w:rsidR="00AF5CDB" w:rsidRPr="00BE2754" w:rsidRDefault="00AF5CDB" w:rsidP="00AF5CDB">
      <w:pPr>
        <w:rPr>
          <w:rFonts w:ascii="Berlin Sans FB" w:hAnsi="Berlin Sans FB"/>
          <w:bCs/>
        </w:rPr>
      </w:pPr>
      <w:r w:rsidRPr="00BE2754">
        <w:rPr>
          <w:rFonts w:ascii="Berlin Sans FB" w:hAnsi="Berlin Sans FB"/>
          <w:bCs/>
        </w:rPr>
        <w:t>AKS Sources:</w:t>
      </w:r>
    </w:p>
    <w:p w:rsidR="00AF5CDB" w:rsidRPr="00E530E6" w:rsidRDefault="00AF5CDB" w:rsidP="00AF5CDB">
      <w:pPr>
        <w:numPr>
          <w:ilvl w:val="0"/>
          <w:numId w:val="4"/>
        </w:numPr>
        <w:rPr>
          <w:bCs/>
          <w:sz w:val="18"/>
        </w:rPr>
      </w:pPr>
      <w:r w:rsidRPr="00E530E6">
        <w:rPr>
          <w:bCs/>
          <w:sz w:val="18"/>
        </w:rPr>
        <w:t>identify the purpose and uses of presentation software programs and demonstrate working knowledge of their tools (QCC) (8CS_H2006-22)</w:t>
      </w:r>
    </w:p>
    <w:p w:rsidR="00AF5CDB" w:rsidRPr="00E530E6" w:rsidRDefault="00AF5CDB" w:rsidP="00AF5CDB">
      <w:pPr>
        <w:numPr>
          <w:ilvl w:val="0"/>
          <w:numId w:val="4"/>
        </w:numPr>
        <w:rPr>
          <w:bCs/>
          <w:sz w:val="18"/>
        </w:rPr>
      </w:pPr>
      <w:r w:rsidRPr="00E530E6">
        <w:rPr>
          <w:bCs/>
          <w:sz w:val="18"/>
        </w:rPr>
        <w:t>create, import and modify graphics, background and text (QCC) (8CS_H2006-26)</w:t>
      </w:r>
    </w:p>
    <w:p w:rsidR="00AF5CDB" w:rsidRPr="00E530E6" w:rsidRDefault="00AF5CDB" w:rsidP="00AF5CDB">
      <w:pPr>
        <w:numPr>
          <w:ilvl w:val="0"/>
          <w:numId w:val="4"/>
        </w:numPr>
        <w:rPr>
          <w:bCs/>
          <w:sz w:val="18"/>
        </w:rPr>
      </w:pPr>
      <w:r w:rsidRPr="00E530E6">
        <w:rPr>
          <w:bCs/>
          <w:sz w:val="18"/>
        </w:rPr>
        <w:t>add multimedia features (video, sound, graphics and animation to projects) (QCC) (8CS_H2006-29)</w:t>
      </w:r>
    </w:p>
    <w:p w:rsidR="00AF5CDB" w:rsidRPr="00E530E6" w:rsidRDefault="00AF5CDB" w:rsidP="00AF5CDB">
      <w:pPr>
        <w:numPr>
          <w:ilvl w:val="0"/>
          <w:numId w:val="4"/>
        </w:numPr>
        <w:rPr>
          <w:bCs/>
          <w:sz w:val="18"/>
        </w:rPr>
      </w:pPr>
      <w:r w:rsidRPr="00E530E6">
        <w:rPr>
          <w:bCs/>
          <w:sz w:val="18"/>
        </w:rPr>
        <w:t>create, save and publish projects related to content areas using multimedia software (QCC) (8CS_H2006-30)</w:t>
      </w:r>
    </w:p>
    <w:p w:rsidR="00AF5CDB" w:rsidRPr="00E530E6" w:rsidRDefault="00AF5CDB" w:rsidP="00AF5CDB">
      <w:pPr>
        <w:numPr>
          <w:ilvl w:val="0"/>
          <w:numId w:val="4"/>
        </w:numPr>
        <w:rPr>
          <w:bCs/>
          <w:sz w:val="18"/>
        </w:rPr>
      </w:pPr>
      <w:r w:rsidRPr="00E530E6">
        <w:rPr>
          <w:bCs/>
          <w:sz w:val="18"/>
        </w:rPr>
        <w:t>Cites sources of copyrighted materials for online and printed data (QCC) (8CS_D2006-13)</w:t>
      </w:r>
    </w:p>
    <w:p w:rsidR="00AF5CDB" w:rsidRDefault="00AF5CDB" w:rsidP="00AF5CDB">
      <w:pPr>
        <w:numPr>
          <w:ilvl w:val="0"/>
          <w:numId w:val="4"/>
        </w:numPr>
        <w:rPr>
          <w:bCs/>
          <w:sz w:val="18"/>
        </w:rPr>
      </w:pPr>
      <w:r w:rsidRPr="00E530E6">
        <w:rPr>
          <w:bCs/>
          <w:sz w:val="18"/>
        </w:rPr>
        <w:t>identify revenue sources and services provided by state and local governments (GPS) (8SS_M2007-52)</w:t>
      </w:r>
    </w:p>
    <w:p w:rsidR="00AF5CDB" w:rsidRPr="00E530E6" w:rsidRDefault="00AF5CDB" w:rsidP="00AF5CDB">
      <w:pPr>
        <w:numPr>
          <w:ilvl w:val="0"/>
          <w:numId w:val="4"/>
        </w:numPr>
        <w:rPr>
          <w:bCs/>
          <w:sz w:val="18"/>
        </w:rPr>
      </w:pPr>
      <w:r w:rsidRPr="00E530E6">
        <w:rPr>
          <w:bCs/>
          <w:sz w:val="18"/>
        </w:rPr>
        <w:t>evaluate</w:t>
      </w:r>
      <w:r w:rsidRPr="00E530E6">
        <w:rPr>
          <w:b/>
          <w:bCs/>
          <w:sz w:val="28"/>
          <w:szCs w:val="28"/>
        </w:rPr>
        <w:t xml:space="preserve"> </w:t>
      </w:r>
      <w:r w:rsidRPr="00E530E6">
        <w:rPr>
          <w:bCs/>
          <w:sz w:val="18"/>
        </w:rPr>
        <w:t>the influence of Georgia’s economic growth and development (GPS) (8SS_M2007-51)</w:t>
      </w:r>
    </w:p>
    <w:p w:rsidR="00AF5CDB" w:rsidRDefault="00AF5CDB" w:rsidP="00AF5CDB">
      <w:pPr>
        <w:pStyle w:val="Heading3"/>
        <w:jc w:val="left"/>
        <w:rPr>
          <w:rFonts w:ascii="Berlin Sans FB" w:hAnsi="Berlin Sans FB"/>
          <w:sz w:val="28"/>
        </w:rPr>
      </w:pPr>
    </w:p>
    <w:p w:rsidR="009F2AC2" w:rsidRPr="00AF5CDB" w:rsidRDefault="00AF5CDB" w:rsidP="00CD3668">
      <w:pPr>
        <w:pStyle w:val="Heading3"/>
        <w:rPr>
          <w:rFonts w:ascii="Berlin Sans FB" w:hAnsi="Berlin Sans FB"/>
          <w:bCs w:val="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erlin Sans FB" w:hAnsi="Berlin Sans FB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~ </w:t>
      </w:r>
      <w:r w:rsidRPr="00AF5CDB">
        <w:rPr>
          <w:rFonts w:ascii="Berlin Sans FB" w:hAnsi="Berlin Sans FB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Georgia Web Sites for Browsing</w:t>
      </w:r>
      <w:r w:rsidR="009F2AC2" w:rsidRPr="00AF5CDB">
        <w:rPr>
          <w:rFonts w:ascii="Berlin Sans FB" w:hAnsi="Berlin Sans FB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Berlin Sans FB" w:hAnsi="Berlin Sans FB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~</w:t>
      </w:r>
    </w:p>
    <w:p w:rsidR="009F2AC2" w:rsidRDefault="009F2AC2" w:rsidP="009F2AC2">
      <w:pPr>
        <w:rPr>
          <w:rFonts w:ascii="Arial" w:hAnsi="Arial" w:cs="Arial"/>
          <w:b/>
          <w:bCs/>
          <w:i/>
          <w:iCs/>
          <w:color w:val="336600"/>
        </w:rPr>
      </w:pPr>
    </w:p>
    <w:p w:rsidR="00D36F29" w:rsidRPr="00E047D1" w:rsidRDefault="00D36F29" w:rsidP="00D36F29">
      <w:pPr>
        <w:pStyle w:val="ListParagraph"/>
        <w:numPr>
          <w:ilvl w:val="0"/>
          <w:numId w:val="19"/>
        </w:numPr>
        <w:jc w:val="center"/>
        <w:rPr>
          <w:rFonts w:ascii="Arial" w:hAnsi="Arial" w:cs="Arial"/>
          <w:b/>
          <w:bCs/>
          <w:i/>
          <w:iCs/>
          <w:color w:val="7030A0"/>
        </w:rPr>
      </w:pPr>
      <w:r w:rsidRPr="00E047D1">
        <w:rPr>
          <w:rFonts w:ascii="Arial" w:hAnsi="Arial" w:cs="Arial"/>
          <w:b/>
          <w:bCs/>
          <w:i/>
          <w:iCs/>
          <w:color w:val="7030A0"/>
        </w:rPr>
        <w:t>Georgia USA</w:t>
      </w:r>
    </w:p>
    <w:p w:rsidR="00D36F29" w:rsidRDefault="00ED36E8" w:rsidP="00D36F29">
      <w:pPr>
        <w:pStyle w:val="ListParagraph"/>
        <w:jc w:val="center"/>
      </w:pPr>
      <w:hyperlink r:id="rId10" w:history="1">
        <w:r w:rsidR="00D36F29" w:rsidRPr="00764B60">
          <w:rPr>
            <w:rStyle w:val="Hyperlink"/>
          </w:rPr>
          <w:t>http://www.georgia.org/industries/tourism/Pages/default.aspx</w:t>
        </w:r>
      </w:hyperlink>
    </w:p>
    <w:p w:rsidR="00D36F29" w:rsidRDefault="00D36F29" w:rsidP="00D36F29">
      <w:pPr>
        <w:pStyle w:val="ListParagraph"/>
        <w:jc w:val="center"/>
      </w:pPr>
    </w:p>
    <w:p w:rsidR="009F2AC2" w:rsidRPr="002330A0" w:rsidRDefault="009F2AC2" w:rsidP="00D735BE">
      <w:pPr>
        <w:pStyle w:val="ListParagraph"/>
        <w:numPr>
          <w:ilvl w:val="0"/>
          <w:numId w:val="19"/>
        </w:numPr>
        <w:jc w:val="center"/>
        <w:rPr>
          <w:rFonts w:ascii="Arial" w:hAnsi="Arial" w:cs="Arial"/>
          <w:color w:val="7030A0"/>
        </w:rPr>
      </w:pPr>
      <w:r w:rsidRPr="002330A0">
        <w:rPr>
          <w:rFonts w:ascii="Arial" w:hAnsi="Arial" w:cs="Arial"/>
          <w:b/>
          <w:bCs/>
          <w:i/>
          <w:iCs/>
          <w:color w:val="7030A0"/>
        </w:rPr>
        <w:t>Carl Vinson Institute of Government University of Georgia</w:t>
      </w:r>
    </w:p>
    <w:p w:rsidR="00CD3668" w:rsidRPr="00AF5CDB" w:rsidRDefault="00ED36E8" w:rsidP="00D735BE">
      <w:pPr>
        <w:ind w:left="360"/>
        <w:jc w:val="center"/>
      </w:pPr>
      <w:hyperlink r:id="rId11" w:history="1">
        <w:r w:rsidR="00CD3668" w:rsidRPr="00AF5CDB">
          <w:rPr>
            <w:rStyle w:val="Hyperlink"/>
          </w:rPr>
          <w:t>http://georgiainfo.galileo.usg.edu/tourism.htm</w:t>
        </w:r>
      </w:hyperlink>
    </w:p>
    <w:p w:rsidR="0037561F" w:rsidRPr="00AF5CDB" w:rsidRDefault="0037561F" w:rsidP="006B3BB8">
      <w:pPr>
        <w:ind w:left="720"/>
        <w:jc w:val="center"/>
      </w:pPr>
    </w:p>
    <w:p w:rsidR="006B3BB8" w:rsidRPr="002330A0" w:rsidRDefault="009F2AC2" w:rsidP="00D735BE">
      <w:pPr>
        <w:pStyle w:val="ListParagraph"/>
        <w:numPr>
          <w:ilvl w:val="0"/>
          <w:numId w:val="19"/>
        </w:numPr>
        <w:jc w:val="center"/>
        <w:rPr>
          <w:rFonts w:ascii="Arial" w:hAnsi="Arial" w:cs="Arial"/>
          <w:b/>
          <w:bCs/>
          <w:i/>
          <w:iCs/>
          <w:color w:val="7030A0"/>
        </w:rPr>
      </w:pPr>
      <w:r w:rsidRPr="002330A0">
        <w:rPr>
          <w:rFonts w:ascii="Arial" w:hAnsi="Arial" w:cs="Arial"/>
          <w:b/>
          <w:bCs/>
          <w:i/>
          <w:iCs/>
          <w:color w:val="7030A0"/>
        </w:rPr>
        <w:t>The New Georgia Encyclopedi</w:t>
      </w:r>
      <w:r w:rsidR="006B3BB8" w:rsidRPr="002330A0">
        <w:rPr>
          <w:rFonts w:ascii="Arial" w:hAnsi="Arial" w:cs="Arial"/>
          <w:b/>
          <w:bCs/>
          <w:i/>
          <w:iCs/>
          <w:color w:val="7030A0"/>
        </w:rPr>
        <w:t>a</w:t>
      </w:r>
    </w:p>
    <w:p w:rsidR="009F2AC2" w:rsidRDefault="00ED36E8" w:rsidP="00D735BE">
      <w:pPr>
        <w:pStyle w:val="ListParagraph"/>
        <w:jc w:val="center"/>
      </w:pPr>
      <w:hyperlink r:id="rId12" w:history="1">
        <w:r w:rsidR="008E2E6A" w:rsidRPr="00764B60">
          <w:rPr>
            <w:rStyle w:val="Hyperlink"/>
          </w:rPr>
          <w:t>http://www.georgiaencyclopedia.org/quick-facts</w:t>
        </w:r>
      </w:hyperlink>
    </w:p>
    <w:p w:rsidR="008E2E6A" w:rsidRPr="00AF5CDB" w:rsidRDefault="008E2E6A" w:rsidP="008E2E6A">
      <w:pPr>
        <w:jc w:val="center"/>
        <w:rPr>
          <w:rFonts w:ascii="Arial" w:hAnsi="Arial" w:cs="Arial"/>
          <w:color w:val="336600"/>
        </w:rPr>
      </w:pPr>
    </w:p>
    <w:p w:rsidR="009F2AC2" w:rsidRPr="002330A0" w:rsidRDefault="009F2AC2" w:rsidP="00D735BE">
      <w:pPr>
        <w:pStyle w:val="ListParagraph"/>
        <w:numPr>
          <w:ilvl w:val="0"/>
          <w:numId w:val="19"/>
        </w:numPr>
        <w:jc w:val="center"/>
        <w:rPr>
          <w:rFonts w:ascii="Arial" w:hAnsi="Arial" w:cs="Arial"/>
          <w:b/>
          <w:bCs/>
          <w:i/>
          <w:iCs/>
          <w:color w:val="7030A0"/>
        </w:rPr>
      </w:pPr>
      <w:r w:rsidRPr="002330A0">
        <w:rPr>
          <w:rFonts w:ascii="Arial" w:hAnsi="Arial" w:cs="Arial"/>
          <w:b/>
          <w:bCs/>
          <w:i/>
          <w:iCs/>
          <w:color w:val="7030A0"/>
        </w:rPr>
        <w:t>The Geography of Georgia</w:t>
      </w:r>
    </w:p>
    <w:p w:rsidR="00906514" w:rsidRDefault="00ED36E8" w:rsidP="00D735BE">
      <w:pPr>
        <w:pStyle w:val="ListParagraph"/>
        <w:jc w:val="center"/>
      </w:pPr>
      <w:hyperlink r:id="rId13" w:history="1">
        <w:r w:rsidR="008E2E6A" w:rsidRPr="00764B60">
          <w:rPr>
            <w:rStyle w:val="Hyperlink"/>
          </w:rPr>
          <w:t>http://www.netstate.com/states/geography/ga_geography.htm</w:t>
        </w:r>
      </w:hyperlink>
    </w:p>
    <w:p w:rsidR="008E2E6A" w:rsidRPr="00AF5CDB" w:rsidRDefault="008E2E6A" w:rsidP="006B3BB8">
      <w:pPr>
        <w:jc w:val="center"/>
        <w:rPr>
          <w:rFonts w:ascii="Arial" w:hAnsi="Arial" w:cs="Arial"/>
          <w:color w:val="336600"/>
        </w:rPr>
      </w:pPr>
    </w:p>
    <w:p w:rsidR="00906514" w:rsidRPr="002330A0" w:rsidRDefault="00906514" w:rsidP="00D735BE">
      <w:pPr>
        <w:pStyle w:val="ListParagraph"/>
        <w:numPr>
          <w:ilvl w:val="0"/>
          <w:numId w:val="19"/>
        </w:numPr>
        <w:jc w:val="center"/>
        <w:rPr>
          <w:rFonts w:ascii="Arial" w:hAnsi="Arial" w:cs="Arial"/>
          <w:b/>
          <w:bCs/>
          <w:i/>
          <w:iCs/>
          <w:color w:val="7030A0"/>
        </w:rPr>
      </w:pPr>
      <w:r w:rsidRPr="002330A0">
        <w:rPr>
          <w:rFonts w:ascii="Arial" w:hAnsi="Arial" w:cs="Arial"/>
          <w:b/>
          <w:bCs/>
          <w:i/>
          <w:iCs/>
          <w:color w:val="7030A0"/>
        </w:rPr>
        <w:t>Georgia’s State Parks</w:t>
      </w:r>
    </w:p>
    <w:p w:rsidR="008E2E6A" w:rsidRDefault="00ED36E8" w:rsidP="00D735BE">
      <w:pPr>
        <w:ind w:left="720"/>
        <w:jc w:val="center"/>
      </w:pPr>
      <w:hyperlink r:id="rId14" w:history="1">
        <w:r w:rsidR="00D735BE" w:rsidRPr="00764B60">
          <w:rPr>
            <w:rStyle w:val="Hyperlink"/>
          </w:rPr>
          <w:t>http://gastateparks.org/</w:t>
        </w:r>
      </w:hyperlink>
    </w:p>
    <w:p w:rsidR="00906514" w:rsidRPr="00AF5CDB" w:rsidRDefault="00906514" w:rsidP="00D735BE">
      <w:pPr>
        <w:tabs>
          <w:tab w:val="left" w:pos="5197"/>
        </w:tabs>
        <w:rPr>
          <w:rFonts w:ascii="Arial" w:hAnsi="Arial" w:cs="Arial"/>
          <w:color w:val="336600"/>
        </w:rPr>
      </w:pPr>
    </w:p>
    <w:p w:rsidR="00906514" w:rsidRPr="002330A0" w:rsidRDefault="00906514" w:rsidP="00D735BE">
      <w:pPr>
        <w:pStyle w:val="ListParagraph"/>
        <w:numPr>
          <w:ilvl w:val="0"/>
          <w:numId w:val="19"/>
        </w:numPr>
        <w:jc w:val="center"/>
        <w:rPr>
          <w:rFonts w:ascii="Arial" w:hAnsi="Arial" w:cs="Arial"/>
          <w:b/>
          <w:bCs/>
          <w:i/>
          <w:iCs/>
          <w:color w:val="7030A0"/>
        </w:rPr>
      </w:pPr>
      <w:r w:rsidRPr="002330A0">
        <w:rPr>
          <w:rFonts w:ascii="Arial" w:hAnsi="Arial" w:cs="Arial"/>
          <w:b/>
          <w:bCs/>
          <w:i/>
          <w:iCs/>
          <w:color w:val="7030A0"/>
        </w:rPr>
        <w:t>Georgia’s National Parks and more . . .</w:t>
      </w:r>
    </w:p>
    <w:p w:rsidR="00D73986" w:rsidRDefault="00ED36E8" w:rsidP="00D735BE">
      <w:pPr>
        <w:pStyle w:val="ListParagraph"/>
        <w:jc w:val="center"/>
      </w:pPr>
      <w:hyperlink r:id="rId15" w:history="1">
        <w:r w:rsidR="008E2E6A" w:rsidRPr="00764B60">
          <w:rPr>
            <w:rStyle w:val="Hyperlink"/>
          </w:rPr>
          <w:t>http://www.npca.org/parks/</w:t>
        </w:r>
      </w:hyperlink>
    </w:p>
    <w:p w:rsidR="008E2E6A" w:rsidRPr="00AF5CDB" w:rsidRDefault="008E2E6A" w:rsidP="006B3BB8">
      <w:pPr>
        <w:jc w:val="center"/>
      </w:pPr>
    </w:p>
    <w:p w:rsidR="00D73986" w:rsidRPr="002330A0" w:rsidRDefault="00D73986" w:rsidP="00D735BE">
      <w:pPr>
        <w:pStyle w:val="ListParagraph"/>
        <w:numPr>
          <w:ilvl w:val="0"/>
          <w:numId w:val="19"/>
        </w:numPr>
        <w:jc w:val="center"/>
        <w:rPr>
          <w:rFonts w:ascii="Arial" w:hAnsi="Arial" w:cs="Arial"/>
          <w:b/>
          <w:bCs/>
          <w:i/>
          <w:iCs/>
          <w:color w:val="7030A0"/>
        </w:rPr>
      </w:pPr>
      <w:r w:rsidRPr="002330A0">
        <w:rPr>
          <w:rFonts w:ascii="Arial" w:hAnsi="Arial" w:cs="Arial"/>
          <w:b/>
          <w:bCs/>
          <w:i/>
          <w:iCs/>
          <w:color w:val="7030A0"/>
        </w:rPr>
        <w:t>Georgia’s Historical Sites</w:t>
      </w:r>
    </w:p>
    <w:p w:rsidR="00906514" w:rsidRDefault="00ED36E8" w:rsidP="00D735BE">
      <w:pPr>
        <w:pStyle w:val="ListParagraph"/>
        <w:jc w:val="center"/>
      </w:pPr>
      <w:hyperlink r:id="rId16" w:history="1">
        <w:r w:rsidR="008E2E6A" w:rsidRPr="00764B60">
          <w:rPr>
            <w:rStyle w:val="Hyperlink"/>
          </w:rPr>
          <w:t>http://georgiainfo.galileo.usg.edu/histsitephotos/histsitephotos.htm</w:t>
        </w:r>
      </w:hyperlink>
    </w:p>
    <w:p w:rsidR="008E2E6A" w:rsidRPr="00AF5CDB" w:rsidRDefault="008E2E6A" w:rsidP="006B3BB8">
      <w:pPr>
        <w:jc w:val="center"/>
        <w:rPr>
          <w:rFonts w:ascii="Arial" w:hAnsi="Arial" w:cs="Arial"/>
          <w:color w:val="336600"/>
        </w:rPr>
      </w:pPr>
    </w:p>
    <w:p w:rsidR="00906514" w:rsidRPr="002330A0" w:rsidRDefault="00906514" w:rsidP="00D735BE">
      <w:pPr>
        <w:pStyle w:val="ListParagraph"/>
        <w:numPr>
          <w:ilvl w:val="0"/>
          <w:numId w:val="19"/>
        </w:numPr>
        <w:jc w:val="center"/>
        <w:rPr>
          <w:rFonts w:ascii="Arial" w:hAnsi="Arial" w:cs="Arial"/>
          <w:b/>
          <w:bCs/>
          <w:i/>
          <w:iCs/>
          <w:color w:val="7030A0"/>
        </w:rPr>
      </w:pPr>
      <w:r w:rsidRPr="002330A0">
        <w:rPr>
          <w:rFonts w:ascii="Arial" w:hAnsi="Arial" w:cs="Arial"/>
          <w:b/>
          <w:bCs/>
          <w:i/>
          <w:iCs/>
          <w:color w:val="7030A0"/>
        </w:rPr>
        <w:t>National Register of Historic Places</w:t>
      </w:r>
    </w:p>
    <w:p w:rsidR="00E047D1" w:rsidRDefault="00ED36E8" w:rsidP="00D735BE">
      <w:pPr>
        <w:pStyle w:val="ListParagraph"/>
        <w:jc w:val="center"/>
      </w:pPr>
      <w:hyperlink r:id="rId17" w:history="1">
        <w:r w:rsidR="008E2E6A" w:rsidRPr="00764B60">
          <w:rPr>
            <w:rStyle w:val="Hyperlink"/>
          </w:rPr>
          <w:t>http://georgiainfo.galileo.usg.edu/histsitephotos/histsitephotos.htm</w:t>
        </w:r>
      </w:hyperlink>
    </w:p>
    <w:p w:rsidR="008E2E6A" w:rsidRDefault="008E2E6A" w:rsidP="008E2E6A"/>
    <w:p w:rsidR="0037561F" w:rsidRPr="00E047D1" w:rsidRDefault="0037561F" w:rsidP="00D735BE">
      <w:pPr>
        <w:pStyle w:val="ListParagraph"/>
        <w:numPr>
          <w:ilvl w:val="0"/>
          <w:numId w:val="19"/>
        </w:numPr>
        <w:jc w:val="center"/>
        <w:rPr>
          <w:rFonts w:ascii="Arial" w:hAnsi="Arial" w:cs="Arial"/>
          <w:b/>
          <w:bCs/>
          <w:i/>
          <w:iCs/>
          <w:color w:val="7030A0"/>
        </w:rPr>
      </w:pPr>
      <w:r w:rsidRPr="00E047D1">
        <w:rPr>
          <w:rFonts w:ascii="Arial" w:hAnsi="Arial" w:cs="Arial"/>
          <w:b/>
          <w:bCs/>
          <w:i/>
          <w:iCs/>
          <w:color w:val="7030A0"/>
        </w:rPr>
        <w:t>Georgia on My Mind</w:t>
      </w:r>
    </w:p>
    <w:p w:rsidR="008E2E6A" w:rsidRDefault="00ED36E8" w:rsidP="00D735BE">
      <w:pPr>
        <w:pStyle w:val="ListParagraph"/>
        <w:jc w:val="center"/>
      </w:pPr>
      <w:hyperlink r:id="rId18" w:anchor="t_attractions" w:history="1">
        <w:r w:rsidR="008E2E6A" w:rsidRPr="00764B60">
          <w:rPr>
            <w:rStyle w:val="Hyperlink"/>
          </w:rPr>
          <w:t>http://www.exploregeorgia.org/#t_attractions</w:t>
        </w:r>
      </w:hyperlink>
    </w:p>
    <w:p w:rsidR="0037561F" w:rsidRDefault="006A0252" w:rsidP="008E2E6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43B39" wp14:editId="3C20AB89">
                <wp:simplePos x="0" y="0"/>
                <wp:positionH relativeFrom="column">
                  <wp:posOffset>-287655</wp:posOffset>
                </wp:positionH>
                <wp:positionV relativeFrom="paragraph">
                  <wp:posOffset>173990</wp:posOffset>
                </wp:positionV>
                <wp:extent cx="6480810" cy="160655"/>
                <wp:effectExtent l="76200" t="38100" r="34290" b="86995"/>
                <wp:wrapNone/>
                <wp:docPr id="5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160655"/>
                        </a:xfrm>
                        <a:prstGeom prst="left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" o:spid="_x0000_s1026" type="#_x0000_t69" style="position:absolute;margin-left:-22.65pt;margin-top:13.7pt;width:510.3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" adj="268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9F2AC2" w:rsidRDefault="009F2AC2">
      <w:pPr>
        <w:tabs>
          <w:tab w:val="left" w:leader="underscore" w:pos="5760"/>
          <w:tab w:val="left" w:leader="underscore" w:pos="8280"/>
        </w:tabs>
      </w:pPr>
    </w:p>
    <w:p w:rsidR="005255DB" w:rsidRDefault="005255DB">
      <w:pPr>
        <w:tabs>
          <w:tab w:val="left" w:leader="underscore" w:pos="5760"/>
          <w:tab w:val="left" w:leader="underscore" w:pos="8280"/>
        </w:tabs>
      </w:pPr>
    </w:p>
    <w:p w:rsidR="005255DB" w:rsidRDefault="005255DB">
      <w:pPr>
        <w:tabs>
          <w:tab w:val="left" w:leader="underscore" w:pos="5760"/>
          <w:tab w:val="left" w:leader="underscore" w:pos="8280"/>
        </w:tabs>
      </w:pPr>
    </w:p>
    <w:p w:rsidR="005255DB" w:rsidRDefault="005255DB">
      <w:pPr>
        <w:tabs>
          <w:tab w:val="left" w:leader="underscore" w:pos="5760"/>
          <w:tab w:val="left" w:leader="underscore" w:pos="8280"/>
        </w:tabs>
      </w:pPr>
    </w:p>
    <w:p w:rsidR="009F2AC2" w:rsidRPr="00CD3668" w:rsidRDefault="009F2AC2" w:rsidP="00CD3668">
      <w:pPr>
        <w:rPr>
          <w:rFonts w:ascii="Arial" w:hAnsi="Arial" w:cs="Arial"/>
          <w:b/>
          <w:bCs/>
          <w:i/>
          <w:iCs/>
          <w:color w:val="7030A0"/>
        </w:rPr>
      </w:pPr>
      <w:r w:rsidRPr="00CD3668">
        <w:rPr>
          <w:rFonts w:ascii="Arial" w:hAnsi="Arial" w:cs="Arial"/>
          <w:b/>
          <w:bCs/>
          <w:i/>
          <w:iCs/>
          <w:color w:val="7030A0"/>
        </w:rPr>
        <w:t xml:space="preserve">Additional Sites for Browsing: (from Mrs. </w:t>
      </w:r>
      <w:proofErr w:type="spellStart"/>
      <w:r w:rsidRPr="00CD3668">
        <w:rPr>
          <w:rFonts w:ascii="Arial" w:hAnsi="Arial" w:cs="Arial"/>
          <w:b/>
          <w:bCs/>
          <w:i/>
          <w:iCs/>
          <w:color w:val="7030A0"/>
        </w:rPr>
        <w:t>Reath</w:t>
      </w:r>
      <w:proofErr w:type="spellEnd"/>
      <w:r w:rsidRPr="00CD3668">
        <w:rPr>
          <w:rFonts w:ascii="Arial" w:hAnsi="Arial" w:cs="Arial"/>
          <w:b/>
          <w:bCs/>
          <w:i/>
          <w:iCs/>
          <w:color w:val="7030A0"/>
        </w:rPr>
        <w:t>)</w:t>
      </w:r>
    </w:p>
    <w:p w:rsidR="009F2AC2" w:rsidRDefault="009F2AC2">
      <w:pPr>
        <w:tabs>
          <w:tab w:val="left" w:leader="underscore" w:pos="5760"/>
          <w:tab w:val="left" w:leader="underscore" w:pos="8280"/>
        </w:tabs>
      </w:pPr>
    </w:p>
    <w:p w:rsidR="000E0ED0" w:rsidRDefault="006C0CC8" w:rsidP="00D01488">
      <w:pPr>
        <w:tabs>
          <w:tab w:val="right" w:leader="dot" w:pos="8640"/>
        </w:tabs>
        <w:spacing w:line="360" w:lineRule="auto"/>
      </w:pPr>
      <w:r>
        <w:t xml:space="preserve">Everything about </w:t>
      </w:r>
      <w:r w:rsidRPr="006C0CC8">
        <w:rPr>
          <w:b/>
          <w:i/>
          <w:u w:val="single"/>
        </w:rPr>
        <w:t>GEORGIA</w:t>
      </w:r>
      <w:r w:rsidR="000E0ED0">
        <w:tab/>
      </w:r>
      <w:hyperlink r:id="rId19" w:history="1">
        <w:r w:rsidR="000E0ED0" w:rsidRPr="00A236E6">
          <w:rPr>
            <w:rStyle w:val="Hyperlink"/>
          </w:rPr>
          <w:t>http://www.50states.com/georgia.htm</w:t>
        </w:r>
      </w:hyperlink>
    </w:p>
    <w:p w:rsidR="000E0ED0" w:rsidRPr="000E0ED0" w:rsidRDefault="000E0ED0" w:rsidP="00D01488">
      <w:pPr>
        <w:tabs>
          <w:tab w:val="right" w:leader="dot" w:pos="8640"/>
        </w:tabs>
        <w:spacing w:line="360" w:lineRule="auto"/>
      </w:pPr>
      <w:r>
        <w:t>City of Atlanta Attractions</w:t>
      </w:r>
      <w:r>
        <w:tab/>
      </w:r>
      <w:hyperlink r:id="rId20" w:history="1">
        <w:r w:rsidRPr="00A236E6">
          <w:rPr>
            <w:rStyle w:val="Hyperlink"/>
          </w:rPr>
          <w:t>http://www.atlantaga.gov/Visitors/Attractions.aspx</w:t>
        </w:r>
      </w:hyperlink>
    </w:p>
    <w:p w:rsidR="007E31D1" w:rsidRDefault="007E31D1" w:rsidP="00D01488">
      <w:pPr>
        <w:tabs>
          <w:tab w:val="right" w:leader="dot" w:pos="8640"/>
        </w:tabs>
        <w:spacing w:line="360" w:lineRule="auto"/>
      </w:pPr>
      <w:r>
        <w:t>Agatha’s Mystery Theater</w:t>
      </w:r>
      <w:r>
        <w:tab/>
      </w:r>
      <w:hyperlink r:id="rId21" w:history="1">
        <w:r w:rsidR="001770DF" w:rsidRPr="00A236E6">
          <w:rPr>
            <w:rStyle w:val="Hyperlink"/>
          </w:rPr>
          <w:t>http://www.agathas.com/</w:t>
        </w:r>
      </w:hyperlink>
    </w:p>
    <w:p w:rsidR="006B3BB8" w:rsidRDefault="004C35A6" w:rsidP="00D01488">
      <w:pPr>
        <w:tabs>
          <w:tab w:val="right" w:leader="dot" w:pos="8640"/>
        </w:tabs>
        <w:spacing w:line="360" w:lineRule="auto"/>
      </w:pPr>
      <w:r>
        <w:t>Agnes Scott College</w:t>
      </w:r>
      <w:r w:rsidR="00AB06DA">
        <w:tab/>
      </w:r>
      <w:hyperlink r:id="rId22" w:anchor="History" w:history="1">
        <w:r w:rsidR="00AB06DA" w:rsidRPr="00A236E6">
          <w:rPr>
            <w:rStyle w:val="Hyperlink"/>
          </w:rPr>
          <w:t>http://en.wikipedia.org/wiki/Agnes_Scott_College#History</w:t>
        </w:r>
      </w:hyperlink>
    </w:p>
    <w:p w:rsidR="00566B77" w:rsidRDefault="00566B77" w:rsidP="00D01488">
      <w:pPr>
        <w:tabs>
          <w:tab w:val="right" w:leader="dot" w:pos="8640"/>
        </w:tabs>
        <w:spacing w:line="360" w:lineRule="auto"/>
      </w:pPr>
      <w:r>
        <w:t xml:space="preserve">Art Station </w:t>
      </w:r>
      <w:r>
        <w:tab/>
      </w:r>
      <w:hyperlink r:id="rId23" w:history="1">
        <w:r w:rsidRPr="00A236E6">
          <w:rPr>
            <w:rStyle w:val="Hyperlink"/>
          </w:rPr>
          <w:t>www.artstation.org</w:t>
        </w:r>
      </w:hyperlink>
    </w:p>
    <w:p w:rsidR="00D01488" w:rsidRPr="007D5AD2" w:rsidRDefault="00D01488" w:rsidP="00D01488">
      <w:pPr>
        <w:tabs>
          <w:tab w:val="right" w:leader="dot" w:pos="8640"/>
        </w:tabs>
        <w:spacing w:line="360" w:lineRule="auto"/>
      </w:pPr>
      <w:r>
        <w:t xml:space="preserve">Alliance </w:t>
      </w:r>
      <w:r w:rsidR="001E2DAB">
        <w:t>Theater</w:t>
      </w:r>
      <w:r>
        <w:tab/>
      </w:r>
      <w:hyperlink r:id="rId24" w:history="1">
        <w:r w:rsidRPr="00A236E6">
          <w:rPr>
            <w:rStyle w:val="Hyperlink"/>
          </w:rPr>
          <w:t>http://www.georgiaencyclopedia.org/nge/Article.jsp?id=h-2465</w:t>
        </w:r>
      </w:hyperlink>
      <w:r w:rsidR="007D5AD2" w:rsidRPr="007D5AD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3BB8" w:rsidRDefault="00566B77" w:rsidP="00D01488">
      <w:pPr>
        <w:tabs>
          <w:tab w:val="right" w:leader="dot" w:pos="8640"/>
        </w:tabs>
        <w:spacing w:line="360" w:lineRule="auto"/>
      </w:pPr>
      <w:r>
        <w:t>Atlanta Botanical Garden</w:t>
      </w:r>
      <w:r>
        <w:tab/>
      </w:r>
      <w:hyperlink r:id="rId25" w:history="1">
        <w:r w:rsidRPr="00A236E6">
          <w:rPr>
            <w:rStyle w:val="Hyperlink"/>
          </w:rPr>
          <w:t>www.atlantabotanicalgarden.org</w:t>
        </w:r>
      </w:hyperlink>
      <w:r w:rsidR="007D5AD2" w:rsidRPr="007D5AD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3BB8" w:rsidRDefault="00566B77" w:rsidP="00D01488">
      <w:pPr>
        <w:tabs>
          <w:tab w:val="right" w:leader="dot" w:pos="8640"/>
        </w:tabs>
        <w:spacing w:line="360" w:lineRule="auto"/>
      </w:pPr>
      <w:proofErr w:type="spellStart"/>
      <w:r>
        <w:t>Callanwolde</w:t>
      </w:r>
      <w:proofErr w:type="spellEnd"/>
      <w:r>
        <w:tab/>
      </w:r>
      <w:hyperlink r:id="rId26" w:history="1">
        <w:r w:rsidR="006B3BB8" w:rsidRPr="00EE6D1F">
          <w:rPr>
            <w:rStyle w:val="Hyperlink"/>
          </w:rPr>
          <w:t>http://www.Callanwolde.org</w:t>
        </w:r>
      </w:hyperlink>
    </w:p>
    <w:p w:rsidR="00566B77" w:rsidRDefault="00566B77" w:rsidP="00D01488">
      <w:pPr>
        <w:tabs>
          <w:tab w:val="right" w:leader="dot" w:pos="8640"/>
        </w:tabs>
        <w:spacing w:line="360" w:lineRule="auto"/>
      </w:pPr>
      <w:r>
        <w:t>Centennial Park</w:t>
      </w:r>
      <w:r>
        <w:tab/>
      </w:r>
      <w:hyperlink r:id="rId27" w:history="1">
        <w:r w:rsidRPr="00A236E6">
          <w:rPr>
            <w:rStyle w:val="Hyperlink"/>
          </w:rPr>
          <w:t>http://www.centennialpark.com/</w:t>
        </w:r>
      </w:hyperlink>
    </w:p>
    <w:p w:rsidR="00D42A5E" w:rsidRDefault="00D42A5E" w:rsidP="00D01488">
      <w:pPr>
        <w:tabs>
          <w:tab w:val="right" w:leader="dot" w:pos="8640"/>
        </w:tabs>
        <w:spacing w:line="360" w:lineRule="auto"/>
      </w:pPr>
      <w:r>
        <w:t>Dad’s Garage</w:t>
      </w:r>
      <w:r>
        <w:tab/>
      </w:r>
      <w:hyperlink r:id="rId28" w:history="1">
        <w:r w:rsidRPr="00A236E6">
          <w:rPr>
            <w:rStyle w:val="Hyperlink"/>
          </w:rPr>
          <w:t>http://www.dadsgarage.com/</w:t>
        </w:r>
      </w:hyperlink>
    </w:p>
    <w:p w:rsidR="00CD3668" w:rsidRDefault="0098160D" w:rsidP="00D01488">
      <w:pPr>
        <w:tabs>
          <w:tab w:val="right" w:leader="dot" w:pos="8640"/>
        </w:tabs>
        <w:spacing w:line="360" w:lineRule="auto"/>
      </w:pPr>
      <w:r>
        <w:t>World of Coca-Cola</w:t>
      </w:r>
      <w:r>
        <w:tab/>
      </w:r>
      <w:hyperlink r:id="rId29" w:history="1">
        <w:r w:rsidRPr="00A236E6">
          <w:rPr>
            <w:rStyle w:val="Hyperlink"/>
          </w:rPr>
          <w:t>http://www.woccatlanta.com/</w:t>
        </w:r>
      </w:hyperlink>
    </w:p>
    <w:p w:rsidR="00D01488" w:rsidRDefault="00D01488" w:rsidP="00D01488">
      <w:pPr>
        <w:tabs>
          <w:tab w:val="right" w:leader="dot" w:pos="8640"/>
        </w:tabs>
        <w:spacing w:line="360" w:lineRule="auto"/>
      </w:pPr>
      <w:r>
        <w:t>Cyclorama</w:t>
      </w:r>
      <w:r>
        <w:tab/>
      </w:r>
      <w:hyperlink r:id="rId30" w:history="1">
        <w:r w:rsidRPr="00A236E6">
          <w:rPr>
            <w:rStyle w:val="Hyperlink"/>
          </w:rPr>
          <w:t>http://roadsidegeorgia.com/site/cyclorama.html</w:t>
        </w:r>
      </w:hyperlink>
    </w:p>
    <w:p w:rsidR="00D01488" w:rsidRPr="00D01488" w:rsidRDefault="00D01488" w:rsidP="00D01488">
      <w:pPr>
        <w:tabs>
          <w:tab w:val="right" w:leader="dot" w:pos="8640"/>
        </w:tabs>
        <w:spacing w:line="360" w:lineRule="auto"/>
      </w:pPr>
      <w:r>
        <w:t>Fox Theater</w:t>
      </w:r>
      <w:r>
        <w:tab/>
      </w:r>
      <w:hyperlink r:id="rId31" w:history="1">
        <w:r w:rsidRPr="00A236E6">
          <w:rPr>
            <w:rStyle w:val="Hyperlink"/>
          </w:rPr>
          <w:t>http://www.foxtheatre.org/history.htm</w:t>
        </w:r>
      </w:hyperlink>
    </w:p>
    <w:p w:rsidR="00566B77" w:rsidRDefault="00566B77" w:rsidP="00D01488">
      <w:pPr>
        <w:tabs>
          <w:tab w:val="right" w:leader="dot" w:pos="8640"/>
        </w:tabs>
        <w:spacing w:line="360" w:lineRule="auto"/>
      </w:pPr>
      <w:r>
        <w:t>Frederick Brown Amphitheater</w:t>
      </w:r>
      <w:r>
        <w:tab/>
      </w:r>
      <w:hyperlink r:id="rId32" w:history="1">
        <w:r w:rsidRPr="00A236E6">
          <w:rPr>
            <w:rStyle w:val="Hyperlink"/>
          </w:rPr>
          <w:t>www.amphitheater.org</w:t>
        </w:r>
      </w:hyperlink>
    </w:p>
    <w:p w:rsidR="00D01488" w:rsidRPr="00D01488" w:rsidRDefault="00D01488" w:rsidP="00D01488">
      <w:pPr>
        <w:tabs>
          <w:tab w:val="right" w:leader="dot" w:pos="8640"/>
        </w:tabs>
        <w:spacing w:line="360" w:lineRule="auto"/>
      </w:pPr>
      <w:r>
        <w:t>Georgia Aquarium</w:t>
      </w:r>
      <w:r>
        <w:tab/>
      </w:r>
      <w:hyperlink r:id="rId33" w:history="1">
        <w:r w:rsidRPr="00A236E6">
          <w:rPr>
            <w:rStyle w:val="Hyperlink"/>
          </w:rPr>
          <w:t>http://www.georgiaaquarium.org/</w:t>
        </w:r>
      </w:hyperlink>
    </w:p>
    <w:p w:rsidR="00D01488" w:rsidRDefault="00D01488" w:rsidP="00D01488">
      <w:pPr>
        <w:tabs>
          <w:tab w:val="right" w:leader="dot" w:pos="8640"/>
        </w:tabs>
        <w:spacing w:line="360" w:lineRule="auto"/>
      </w:pPr>
      <w:r>
        <w:t>Georgia Shakespeare</w:t>
      </w:r>
      <w:r>
        <w:tab/>
      </w:r>
      <w:hyperlink r:id="rId34" w:history="1">
        <w:r w:rsidRPr="00A236E6">
          <w:rPr>
            <w:rStyle w:val="Hyperlink"/>
          </w:rPr>
          <w:t>http://www.gashakespeare.org/index.asp</w:t>
        </w:r>
      </w:hyperlink>
    </w:p>
    <w:p w:rsidR="00D01488" w:rsidRDefault="00D01488" w:rsidP="00D01488">
      <w:pPr>
        <w:tabs>
          <w:tab w:val="right" w:leader="dot" w:pos="8640"/>
        </w:tabs>
        <w:spacing w:line="360" w:lineRule="auto"/>
      </w:pPr>
      <w:r>
        <w:t>Georgia’s State Park</w:t>
      </w:r>
      <w:r>
        <w:tab/>
      </w:r>
      <w:hyperlink r:id="rId35" w:history="1">
        <w:r w:rsidRPr="00A236E6">
          <w:rPr>
            <w:rStyle w:val="Hyperlink"/>
          </w:rPr>
          <w:t>http://www.georgiastateparks.org/</w:t>
        </w:r>
      </w:hyperlink>
    </w:p>
    <w:p w:rsidR="0098160D" w:rsidRDefault="0098160D" w:rsidP="00D01488">
      <w:pPr>
        <w:tabs>
          <w:tab w:val="right" w:leader="dot" w:pos="8640"/>
        </w:tabs>
        <w:spacing w:line="360" w:lineRule="auto"/>
      </w:pPr>
      <w:r>
        <w:t>Lakewood 400 Antiques</w:t>
      </w:r>
      <w:r>
        <w:tab/>
      </w:r>
      <w:hyperlink r:id="rId36" w:history="1">
        <w:r w:rsidRPr="00A236E6">
          <w:rPr>
            <w:rStyle w:val="Hyperlink"/>
          </w:rPr>
          <w:t>http://www.lakewoodantiques.com/</w:t>
        </w:r>
      </w:hyperlink>
    </w:p>
    <w:p w:rsidR="00D01488" w:rsidRDefault="00D01488" w:rsidP="00D01488">
      <w:pPr>
        <w:tabs>
          <w:tab w:val="right" w:leader="dot" w:pos="8640"/>
        </w:tabs>
        <w:spacing w:line="360" w:lineRule="auto"/>
      </w:pPr>
      <w:r>
        <w:t>Martin Luther King National Historic Site</w:t>
      </w:r>
      <w:r>
        <w:tab/>
      </w:r>
      <w:hyperlink r:id="rId37" w:history="1">
        <w:r w:rsidRPr="00A236E6">
          <w:rPr>
            <w:rStyle w:val="Hyperlink"/>
          </w:rPr>
          <w:t>http://www.nps.gov/malu/</w:t>
        </w:r>
      </w:hyperlink>
    </w:p>
    <w:p w:rsidR="00D42A5E" w:rsidRDefault="00D01488" w:rsidP="00D01488">
      <w:pPr>
        <w:tabs>
          <w:tab w:val="right" w:leader="dot" w:pos="8640"/>
        </w:tabs>
        <w:spacing w:line="360" w:lineRule="auto"/>
      </w:pPr>
      <w:r>
        <w:t>Martin Luther King Center</w:t>
      </w:r>
      <w:r>
        <w:tab/>
      </w:r>
      <w:hyperlink r:id="rId38" w:history="1">
        <w:r w:rsidRPr="00A236E6">
          <w:rPr>
            <w:rStyle w:val="Hyperlink"/>
          </w:rPr>
          <w:t>http://www.thekingcenter.org/tkc/index.asp</w:t>
        </w:r>
      </w:hyperlink>
    </w:p>
    <w:p w:rsidR="009F2AC2" w:rsidRDefault="00D42A5E" w:rsidP="00D01488">
      <w:pPr>
        <w:tabs>
          <w:tab w:val="right" w:leader="dot" w:pos="8640"/>
        </w:tabs>
        <w:spacing w:line="360" w:lineRule="auto"/>
      </w:pPr>
      <w:r>
        <w:t>Mary Mac’s Tea Room</w:t>
      </w:r>
      <w:r>
        <w:tab/>
      </w:r>
      <w:hyperlink r:id="rId39" w:history="1">
        <w:r w:rsidR="00D71BD2" w:rsidRPr="00A236E6">
          <w:rPr>
            <w:rStyle w:val="Hyperlink"/>
          </w:rPr>
          <w:t>http://www.marymacs.com/</w:t>
        </w:r>
      </w:hyperlink>
    </w:p>
    <w:p w:rsidR="00566B77" w:rsidRDefault="00566B77" w:rsidP="00D01488">
      <w:pPr>
        <w:tabs>
          <w:tab w:val="right" w:leader="dot" w:pos="8640"/>
        </w:tabs>
        <w:spacing w:line="360" w:lineRule="auto"/>
      </w:pPr>
      <w:r>
        <w:t>Neighborhood Playhouse</w:t>
      </w:r>
      <w:r>
        <w:tab/>
      </w:r>
      <w:hyperlink r:id="rId40" w:history="1">
        <w:r w:rsidRPr="00A236E6">
          <w:rPr>
            <w:rStyle w:val="Hyperlink"/>
          </w:rPr>
          <w:t>www.nplayhouse.org</w:t>
        </w:r>
      </w:hyperlink>
    </w:p>
    <w:p w:rsidR="00566B77" w:rsidRDefault="00566B77" w:rsidP="00D01488">
      <w:pPr>
        <w:tabs>
          <w:tab w:val="right" w:leader="dot" w:pos="8640"/>
        </w:tabs>
        <w:spacing w:line="360" w:lineRule="auto"/>
      </w:pPr>
      <w:r>
        <w:t>North Atlanta Trade Center</w:t>
      </w:r>
      <w:r>
        <w:tab/>
      </w:r>
      <w:hyperlink r:id="rId41" w:history="1">
        <w:r w:rsidRPr="00A236E6">
          <w:rPr>
            <w:rStyle w:val="Hyperlink"/>
          </w:rPr>
          <w:t>www.northatlantatradecenter.com</w:t>
        </w:r>
      </w:hyperlink>
    </w:p>
    <w:p w:rsidR="00566B77" w:rsidRDefault="00566B77" w:rsidP="00D01488">
      <w:pPr>
        <w:tabs>
          <w:tab w:val="right" w:leader="dot" w:pos="8640"/>
        </w:tabs>
        <w:spacing w:line="360" w:lineRule="auto"/>
      </w:pPr>
      <w:r>
        <w:t>Piedmont Park</w:t>
      </w:r>
      <w:r>
        <w:tab/>
      </w:r>
      <w:hyperlink r:id="rId42" w:history="1">
        <w:r w:rsidRPr="00A236E6">
          <w:rPr>
            <w:rStyle w:val="Hyperlink"/>
          </w:rPr>
          <w:t>www.piedmontpark.org/</w:t>
        </w:r>
      </w:hyperlink>
    </w:p>
    <w:p w:rsidR="00566B77" w:rsidRDefault="000E0ED0" w:rsidP="00D01488">
      <w:pPr>
        <w:tabs>
          <w:tab w:val="right" w:leader="dot" w:pos="8640"/>
        </w:tabs>
        <w:spacing w:line="360" w:lineRule="auto"/>
      </w:pPr>
      <w:r>
        <w:t>Rox</w:t>
      </w:r>
      <w:r w:rsidR="00566B77">
        <w:t>y Theater</w:t>
      </w:r>
      <w:r w:rsidR="00566B77">
        <w:tab/>
      </w:r>
      <w:hyperlink r:id="rId43" w:history="1">
        <w:r w:rsidR="00566B77" w:rsidRPr="00A236E6">
          <w:rPr>
            <w:rStyle w:val="Hyperlink"/>
          </w:rPr>
          <w:t>www.Roxytheatre.net</w:t>
        </w:r>
      </w:hyperlink>
    </w:p>
    <w:p w:rsidR="00566B77" w:rsidRDefault="00566B77" w:rsidP="00D01488">
      <w:pPr>
        <w:tabs>
          <w:tab w:val="right" w:leader="dot" w:pos="8640"/>
        </w:tabs>
        <w:spacing w:line="360" w:lineRule="auto"/>
      </w:pPr>
      <w:r>
        <w:t>Stage Door Players</w:t>
      </w:r>
      <w:r>
        <w:tab/>
      </w:r>
      <w:hyperlink r:id="rId44" w:history="1">
        <w:r w:rsidRPr="00A236E6">
          <w:rPr>
            <w:rStyle w:val="Hyperlink"/>
          </w:rPr>
          <w:t>www.Stagedoorplayers.net</w:t>
        </w:r>
      </w:hyperlink>
    </w:p>
    <w:p w:rsidR="001E2DAB" w:rsidRDefault="00566B77" w:rsidP="00D01488">
      <w:pPr>
        <w:tabs>
          <w:tab w:val="right" w:leader="dot" w:pos="8640"/>
        </w:tabs>
        <w:spacing w:line="360" w:lineRule="auto"/>
      </w:pPr>
      <w:r>
        <w:t>Stone Mountain Park</w:t>
      </w:r>
      <w:r>
        <w:tab/>
      </w:r>
      <w:hyperlink r:id="rId45" w:history="1">
        <w:r w:rsidR="001E2DAB" w:rsidRPr="005640E0">
          <w:rPr>
            <w:rStyle w:val="Hyperlink"/>
          </w:rPr>
          <w:t>www.stonemountainpark.com/</w:t>
        </w:r>
      </w:hyperlink>
    </w:p>
    <w:p w:rsidR="00135D18" w:rsidRDefault="00135D18" w:rsidP="00D01488">
      <w:pPr>
        <w:tabs>
          <w:tab w:val="right" w:leader="dot" w:pos="8640"/>
        </w:tabs>
        <w:spacing w:line="360" w:lineRule="auto"/>
      </w:pPr>
    </w:p>
    <w:p w:rsidR="00135D18" w:rsidRDefault="00135D18" w:rsidP="00D01488">
      <w:pPr>
        <w:tabs>
          <w:tab w:val="right" w:leader="dot" w:pos="8640"/>
        </w:tabs>
        <w:spacing w:line="360" w:lineRule="auto"/>
      </w:pPr>
    </w:p>
    <w:p w:rsidR="002330A0" w:rsidRDefault="002330A0" w:rsidP="00D01488">
      <w:pPr>
        <w:tabs>
          <w:tab w:val="right" w:leader="dot" w:pos="8640"/>
        </w:tabs>
        <w:spacing w:line="360" w:lineRule="auto"/>
      </w:pPr>
    </w:p>
    <w:p w:rsidR="002330A0" w:rsidRDefault="002330A0" w:rsidP="00D01488">
      <w:pPr>
        <w:tabs>
          <w:tab w:val="right" w:leader="dot" w:pos="8640"/>
        </w:tabs>
        <w:spacing w:line="360" w:lineRule="auto"/>
      </w:pPr>
    </w:p>
    <w:p w:rsidR="0098160D" w:rsidRDefault="0098160D" w:rsidP="00D01488">
      <w:pPr>
        <w:tabs>
          <w:tab w:val="right" w:leader="dot" w:pos="8640"/>
        </w:tabs>
        <w:spacing w:line="360" w:lineRule="auto"/>
      </w:pPr>
      <w:r>
        <w:t>The Varsity</w:t>
      </w:r>
      <w:r>
        <w:tab/>
      </w:r>
      <w:hyperlink r:id="rId46" w:history="1">
        <w:r w:rsidRPr="00A236E6">
          <w:rPr>
            <w:rStyle w:val="Hyperlink"/>
          </w:rPr>
          <w:t>http://www.thevarsity.com/history.php?action=timelinen</w:t>
        </w:r>
      </w:hyperlink>
    </w:p>
    <w:p w:rsidR="000E0ED0" w:rsidRDefault="000E0ED0" w:rsidP="00D01488">
      <w:pPr>
        <w:tabs>
          <w:tab w:val="right" w:leader="dot" w:pos="8640"/>
        </w:tabs>
        <w:spacing w:line="360" w:lineRule="auto"/>
      </w:pPr>
      <w:r>
        <w:t>Underground Atlanta</w:t>
      </w:r>
      <w:r>
        <w:tab/>
      </w:r>
      <w:hyperlink r:id="rId47" w:history="1">
        <w:r w:rsidRPr="00A236E6">
          <w:rPr>
            <w:rStyle w:val="Hyperlink"/>
          </w:rPr>
          <w:t>http://www.acvb.com/visitors/underground_atlanta.html</w:t>
        </w:r>
      </w:hyperlink>
    </w:p>
    <w:p w:rsidR="00566B77" w:rsidRDefault="00566B77" w:rsidP="009734F4">
      <w:pPr>
        <w:tabs>
          <w:tab w:val="right" w:leader="dot" w:pos="8640"/>
        </w:tabs>
        <w:spacing w:line="360" w:lineRule="auto"/>
      </w:pPr>
      <w:r>
        <w:t xml:space="preserve">Zoo Atlanta </w:t>
      </w:r>
      <w:r>
        <w:tab/>
      </w:r>
      <w:hyperlink r:id="rId48" w:history="1">
        <w:r w:rsidR="004C35A6" w:rsidRPr="00A236E6">
          <w:rPr>
            <w:rStyle w:val="Hyperlink"/>
          </w:rPr>
          <w:t>http://www.zooatlanta.org/home.htm</w:t>
        </w:r>
      </w:hyperlink>
    </w:p>
    <w:sectPr w:rsidR="00566B77" w:rsidSect="006C0CC8">
      <w:headerReference w:type="default" r:id="rId49"/>
      <w:footerReference w:type="default" r:id="rId50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E8" w:rsidRDefault="00ED36E8">
      <w:r>
        <w:separator/>
      </w:r>
    </w:p>
  </w:endnote>
  <w:endnote w:type="continuationSeparator" w:id="0">
    <w:p w:rsidR="00ED36E8" w:rsidRDefault="00ED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AA" w:rsidRPr="006C0CC8" w:rsidRDefault="005122AA" w:rsidP="006C0CC8">
    <w:pPr>
      <w:pStyle w:val="Footer"/>
    </w:pPr>
    <w:r w:rsidRPr="006C0CC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E8" w:rsidRDefault="00ED36E8">
      <w:r>
        <w:separator/>
      </w:r>
    </w:p>
  </w:footnote>
  <w:footnote w:type="continuationSeparator" w:id="0">
    <w:p w:rsidR="00ED36E8" w:rsidRDefault="00ED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9C" w:rsidRPr="006B3BB8" w:rsidRDefault="006B3BB8">
    <w:pPr>
      <w:pStyle w:val="Header"/>
      <w:rPr>
        <w:rFonts w:ascii="Lucida Handwriting" w:hAnsi="Lucida Handwriting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Lucida Handwriting" w:hAnsi="Lucida Handwriting"/>
        <w:noProof/>
        <w:sz w:val="28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-114300</wp:posOffset>
              </wp:positionV>
              <wp:extent cx="5715000" cy="457200"/>
              <wp:effectExtent l="66675" t="57150" r="47625" b="2857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457200"/>
                        <a:chOff x="1024" y="540"/>
                        <a:chExt cx="8516" cy="720"/>
                      </a:xfrm>
                    </wpg:grpSpPr>
                    <wps:wsp>
                      <wps:cNvPr id="1" name="Line 3"/>
                      <wps:cNvCnPr/>
                      <wps:spPr bwMode="auto">
                        <a:xfrm flipH="1">
                          <a:off x="1440" y="1260"/>
                          <a:ext cx="8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 flipH="1" flipV="1">
                          <a:off x="1024" y="540"/>
                          <a:ext cx="416" cy="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8pt;margin-top:-9pt;width:450pt;height:36pt;z-index:251657216" coordorigin="1024,540" coordsize="851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">
              <v:line id="Line 3" o:spid="_x0000_s1027" style="position:absolute;flip:x;visibility:visible;mso-wrap-style:square" from="1440,1260" to="954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NaJMIAAADaAAAADwAAAGRycy9kb3ducmV2LnhtbERPS2sCMRC+F/wPYQpeimZbpNjVKCKt&#10;WKgHt+J53IybpZvJssk+/PeNUOhp+Pies1wPthIdNb50rOB5moAgzp0uuVBw+v6YzEH4gKyxckwK&#10;buRhvRo9LDHVrucjdVkoRAxhn6ICE0KdSulzQxb91NXEkbu6xmKIsCmkbrCP4baSL0nyKi2WHBsM&#10;1rQ1lP9krVXQ7j5n5+ypfz99XTt7qWaH1mzflBo/DpsFiEBD+Bf/ufc6zof7K/cr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NaJMIAAADaAAAADwAAAAAAAAAAAAAA&#10;AAChAgAAZHJzL2Rvd25yZXYueG1sUEsFBgAAAAAEAAQA+QAAAJADAAAAAA==&#10;" strokecolor="blue" strokeweight="2.25pt">
                <v:shadow on="t" offset=",1pt"/>
              </v:line>
              <v:line id="Line 4" o:spid="_x0000_s1028" style="position:absolute;flip:x y;visibility:visible;mso-wrap-style:square" from="1024,540" to="144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5zsIAAADaAAAADwAAAGRycy9kb3ducmV2LnhtbESP3WoCMRSE7wu+QzhC77qJUotdjSL+&#10;YEEUavsAh81xd3FzEjZR17c3BaGXw8x8w0znnW3EldpQO9YwyBQI4sKZmksNvz+btzGIEJENNo5J&#10;w50CzGe9lynmxt34m67HWIoE4ZCjhipGn0sZiooshsx54uSdXGsxJtmW0rR4S3DbyKFSH9JizWmh&#10;Qk/Liorz8WI1fPp9veVt3IxGvDqYnVKlb9Zav/a7xQREpC7+h5/tL6PhHf6u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G5zsIAAADaAAAADwAAAAAAAAAAAAAA&#10;AAChAgAAZHJzL2Rvd25yZXYueG1sUEsFBgAAAAAEAAQA+QAAAJADAAAAAA==&#10;" strokecolor="blue" strokeweight="2.25pt">
                <v:stroke endarrow="block"/>
                <v:shadow on="t" offset=",1pt"/>
              </v:line>
            </v:group>
          </w:pict>
        </mc:Fallback>
      </mc:AlternateContent>
    </w:r>
    <w:r w:rsidR="009F2AC2" w:rsidRPr="006B3BB8">
      <w:rPr>
        <w:rFonts w:ascii="Lucida Handwriting" w:hAnsi="Lucida Handwriting"/>
        <w:noProof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-228600</wp:posOffset>
          </wp:positionV>
          <wp:extent cx="1003300" cy="1143000"/>
          <wp:effectExtent l="19050" t="0" r="0" b="0"/>
          <wp:wrapNone/>
          <wp:docPr id="7" name="Picture 7" descr="PE0166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01661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5A9C" w:rsidRPr="006B3BB8">
      <w:rPr>
        <w:rFonts w:ascii="Lucida Handwriting" w:hAnsi="Lucida Handwriting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Computer Science 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9pt" o:bullet="t">
        <v:imagedata r:id="rId1" o:title="BD21295_"/>
      </v:shape>
    </w:pict>
  </w:numPicBullet>
  <w:abstractNum w:abstractNumId="0">
    <w:nsid w:val="032437A4"/>
    <w:multiLevelType w:val="hybridMultilevel"/>
    <w:tmpl w:val="536CB6A0"/>
    <w:lvl w:ilvl="0" w:tplc="5E9AA5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4C1C"/>
    <w:multiLevelType w:val="hybridMultilevel"/>
    <w:tmpl w:val="1F682F0A"/>
    <w:lvl w:ilvl="0" w:tplc="5E9AA5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3828"/>
    <w:multiLevelType w:val="hybridMultilevel"/>
    <w:tmpl w:val="3968C9F0"/>
    <w:lvl w:ilvl="0" w:tplc="5E9AA5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2FAD"/>
    <w:multiLevelType w:val="hybridMultilevel"/>
    <w:tmpl w:val="8D20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531E5"/>
    <w:multiLevelType w:val="hybridMultilevel"/>
    <w:tmpl w:val="AEC2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F4F67"/>
    <w:multiLevelType w:val="hybridMultilevel"/>
    <w:tmpl w:val="BE2E72F6"/>
    <w:lvl w:ilvl="0" w:tplc="5E9AA5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5A41"/>
    <w:multiLevelType w:val="hybridMultilevel"/>
    <w:tmpl w:val="8B280002"/>
    <w:lvl w:ilvl="0" w:tplc="5E9AA5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7E2A"/>
    <w:multiLevelType w:val="hybridMultilevel"/>
    <w:tmpl w:val="A9246362"/>
    <w:lvl w:ilvl="0" w:tplc="5E9AA5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D778C"/>
    <w:multiLevelType w:val="hybridMultilevel"/>
    <w:tmpl w:val="EC1E03BC"/>
    <w:lvl w:ilvl="0" w:tplc="5E9AA5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E7F"/>
    <w:multiLevelType w:val="hybridMultilevel"/>
    <w:tmpl w:val="E3723BF2"/>
    <w:lvl w:ilvl="0" w:tplc="5E9AA5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00A4"/>
    <w:multiLevelType w:val="hybridMultilevel"/>
    <w:tmpl w:val="968A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7025A"/>
    <w:multiLevelType w:val="hybridMultilevel"/>
    <w:tmpl w:val="EBD4C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405E4"/>
    <w:multiLevelType w:val="hybridMultilevel"/>
    <w:tmpl w:val="53BE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00673"/>
    <w:multiLevelType w:val="hybridMultilevel"/>
    <w:tmpl w:val="277E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042B4"/>
    <w:multiLevelType w:val="hybridMultilevel"/>
    <w:tmpl w:val="5EC085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1200C"/>
    <w:multiLevelType w:val="hybridMultilevel"/>
    <w:tmpl w:val="5F2A2D32"/>
    <w:lvl w:ilvl="0" w:tplc="5E9AA5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B69C3"/>
    <w:multiLevelType w:val="hybridMultilevel"/>
    <w:tmpl w:val="5F188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D77C7"/>
    <w:multiLevelType w:val="hybridMultilevel"/>
    <w:tmpl w:val="40C05E3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ED94BC7"/>
    <w:multiLevelType w:val="hybridMultilevel"/>
    <w:tmpl w:val="A37A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18"/>
  </w:num>
  <w:num w:numId="18">
    <w:abstractNumId w:val="16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8D"/>
    <w:rsid w:val="00085DF0"/>
    <w:rsid w:val="00091D5F"/>
    <w:rsid w:val="000E0ED0"/>
    <w:rsid w:val="00107892"/>
    <w:rsid w:val="00135D18"/>
    <w:rsid w:val="001473E5"/>
    <w:rsid w:val="001770DF"/>
    <w:rsid w:val="001B1EF5"/>
    <w:rsid w:val="001E2DAB"/>
    <w:rsid w:val="002330A0"/>
    <w:rsid w:val="002C4965"/>
    <w:rsid w:val="002E3304"/>
    <w:rsid w:val="002F2139"/>
    <w:rsid w:val="003473EA"/>
    <w:rsid w:val="0037383C"/>
    <w:rsid w:val="0037561F"/>
    <w:rsid w:val="003859CC"/>
    <w:rsid w:val="00396337"/>
    <w:rsid w:val="00434516"/>
    <w:rsid w:val="004C35A6"/>
    <w:rsid w:val="005122AA"/>
    <w:rsid w:val="005255DB"/>
    <w:rsid w:val="00566B77"/>
    <w:rsid w:val="00570BF9"/>
    <w:rsid w:val="005C0C13"/>
    <w:rsid w:val="005C7F8F"/>
    <w:rsid w:val="005E370D"/>
    <w:rsid w:val="006A0252"/>
    <w:rsid w:val="006B3BB8"/>
    <w:rsid w:val="006C0CC8"/>
    <w:rsid w:val="006E1773"/>
    <w:rsid w:val="00707E55"/>
    <w:rsid w:val="007454D9"/>
    <w:rsid w:val="007A7A49"/>
    <w:rsid w:val="007C5A9C"/>
    <w:rsid w:val="007C773F"/>
    <w:rsid w:val="007D5AD2"/>
    <w:rsid w:val="007E31D1"/>
    <w:rsid w:val="008E2E6A"/>
    <w:rsid w:val="00906514"/>
    <w:rsid w:val="009734F4"/>
    <w:rsid w:val="0098160D"/>
    <w:rsid w:val="009F2AC2"/>
    <w:rsid w:val="00A451DB"/>
    <w:rsid w:val="00AB06DA"/>
    <w:rsid w:val="00AF5CDB"/>
    <w:rsid w:val="00B00DBE"/>
    <w:rsid w:val="00BE40CC"/>
    <w:rsid w:val="00BE46BE"/>
    <w:rsid w:val="00C31BB9"/>
    <w:rsid w:val="00C43E41"/>
    <w:rsid w:val="00CB66AF"/>
    <w:rsid w:val="00CC4029"/>
    <w:rsid w:val="00CD3668"/>
    <w:rsid w:val="00D01488"/>
    <w:rsid w:val="00D03094"/>
    <w:rsid w:val="00D36F29"/>
    <w:rsid w:val="00D42A5E"/>
    <w:rsid w:val="00D66E59"/>
    <w:rsid w:val="00D71BD2"/>
    <w:rsid w:val="00D735BE"/>
    <w:rsid w:val="00D73986"/>
    <w:rsid w:val="00DA188D"/>
    <w:rsid w:val="00DE29C0"/>
    <w:rsid w:val="00E047D1"/>
    <w:rsid w:val="00E229AF"/>
    <w:rsid w:val="00E42BE2"/>
    <w:rsid w:val="00E87CBC"/>
    <w:rsid w:val="00EA212D"/>
    <w:rsid w:val="00ED36E8"/>
    <w:rsid w:val="00EF31CE"/>
    <w:rsid w:val="00F2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4D9"/>
    <w:rPr>
      <w:sz w:val="24"/>
      <w:szCs w:val="24"/>
    </w:rPr>
  </w:style>
  <w:style w:type="paragraph" w:styleId="Heading1">
    <w:name w:val="heading 1"/>
    <w:basedOn w:val="Normal"/>
    <w:next w:val="Normal"/>
    <w:qFormat/>
    <w:rsid w:val="007454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454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7454D9"/>
    <w:pPr>
      <w:keepNext/>
      <w:tabs>
        <w:tab w:val="left" w:leader="underscore" w:pos="5760"/>
        <w:tab w:val="left" w:leader="underscore" w:pos="8280"/>
      </w:tabs>
      <w:jc w:val="center"/>
      <w:outlineLvl w:val="2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4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4D9"/>
  </w:style>
  <w:style w:type="paragraph" w:styleId="BodyText">
    <w:name w:val="Body Text"/>
    <w:basedOn w:val="Normal"/>
    <w:rsid w:val="007454D9"/>
    <w:pPr>
      <w:jc w:val="center"/>
    </w:pPr>
    <w:rPr>
      <w:b/>
      <w:bCs/>
      <w:i/>
      <w:iCs/>
    </w:rPr>
  </w:style>
  <w:style w:type="paragraph" w:styleId="BodyText2">
    <w:name w:val="Body Text 2"/>
    <w:basedOn w:val="Normal"/>
    <w:rsid w:val="007454D9"/>
    <w:pPr>
      <w:tabs>
        <w:tab w:val="left" w:leader="underscore" w:pos="5760"/>
        <w:tab w:val="left" w:leader="underscore" w:pos="8280"/>
      </w:tabs>
    </w:pPr>
    <w:rPr>
      <w:rFonts w:ascii="Comic Sans MS" w:hAnsi="Comic Sans MS"/>
      <w:b/>
      <w:bCs/>
    </w:rPr>
  </w:style>
  <w:style w:type="paragraph" w:styleId="BlockText">
    <w:name w:val="Block Text"/>
    <w:basedOn w:val="Normal"/>
    <w:rsid w:val="007454D9"/>
    <w:pPr>
      <w:tabs>
        <w:tab w:val="left" w:leader="underscore" w:pos="5040"/>
      </w:tabs>
      <w:ind w:left="5040" w:right="-360" w:hanging="5040"/>
    </w:pPr>
  </w:style>
  <w:style w:type="character" w:styleId="Hyperlink">
    <w:name w:val="Hyperlink"/>
    <w:basedOn w:val="DefaultParagraphFont"/>
    <w:uiPriority w:val="99"/>
    <w:rsid w:val="00566B77"/>
    <w:rPr>
      <w:color w:val="0000FF"/>
      <w:u w:val="single"/>
    </w:rPr>
  </w:style>
  <w:style w:type="character" w:styleId="FollowedHyperlink">
    <w:name w:val="FollowedHyperlink"/>
    <w:basedOn w:val="DefaultParagraphFont"/>
    <w:rsid w:val="009816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2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4D9"/>
    <w:rPr>
      <w:sz w:val="24"/>
      <w:szCs w:val="24"/>
    </w:rPr>
  </w:style>
  <w:style w:type="paragraph" w:styleId="Heading1">
    <w:name w:val="heading 1"/>
    <w:basedOn w:val="Normal"/>
    <w:next w:val="Normal"/>
    <w:qFormat/>
    <w:rsid w:val="007454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454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7454D9"/>
    <w:pPr>
      <w:keepNext/>
      <w:tabs>
        <w:tab w:val="left" w:leader="underscore" w:pos="5760"/>
        <w:tab w:val="left" w:leader="underscore" w:pos="8280"/>
      </w:tabs>
      <w:jc w:val="center"/>
      <w:outlineLvl w:val="2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4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4D9"/>
  </w:style>
  <w:style w:type="paragraph" w:styleId="BodyText">
    <w:name w:val="Body Text"/>
    <w:basedOn w:val="Normal"/>
    <w:rsid w:val="007454D9"/>
    <w:pPr>
      <w:jc w:val="center"/>
    </w:pPr>
    <w:rPr>
      <w:b/>
      <w:bCs/>
      <w:i/>
      <w:iCs/>
    </w:rPr>
  </w:style>
  <w:style w:type="paragraph" w:styleId="BodyText2">
    <w:name w:val="Body Text 2"/>
    <w:basedOn w:val="Normal"/>
    <w:rsid w:val="007454D9"/>
    <w:pPr>
      <w:tabs>
        <w:tab w:val="left" w:leader="underscore" w:pos="5760"/>
        <w:tab w:val="left" w:leader="underscore" w:pos="8280"/>
      </w:tabs>
    </w:pPr>
    <w:rPr>
      <w:rFonts w:ascii="Comic Sans MS" w:hAnsi="Comic Sans MS"/>
      <w:b/>
      <w:bCs/>
    </w:rPr>
  </w:style>
  <w:style w:type="paragraph" w:styleId="BlockText">
    <w:name w:val="Block Text"/>
    <w:basedOn w:val="Normal"/>
    <w:rsid w:val="007454D9"/>
    <w:pPr>
      <w:tabs>
        <w:tab w:val="left" w:leader="underscore" w:pos="5040"/>
      </w:tabs>
      <w:ind w:left="5040" w:right="-360" w:hanging="5040"/>
    </w:pPr>
  </w:style>
  <w:style w:type="character" w:styleId="Hyperlink">
    <w:name w:val="Hyperlink"/>
    <w:basedOn w:val="DefaultParagraphFont"/>
    <w:uiPriority w:val="99"/>
    <w:rsid w:val="00566B77"/>
    <w:rPr>
      <w:color w:val="0000FF"/>
      <w:u w:val="single"/>
    </w:rPr>
  </w:style>
  <w:style w:type="character" w:styleId="FollowedHyperlink">
    <w:name w:val="FollowedHyperlink"/>
    <w:basedOn w:val="DefaultParagraphFont"/>
    <w:rsid w:val="009816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tstate.com/states/geography/ga_geography.htm" TargetMode="External"/><Relationship Id="rId18" Type="http://schemas.openxmlformats.org/officeDocument/2006/relationships/hyperlink" Target="http://www.exploregeorgia.org/" TargetMode="External"/><Relationship Id="rId26" Type="http://schemas.openxmlformats.org/officeDocument/2006/relationships/hyperlink" Target="http://www.Callanwolde.org" TargetMode="External"/><Relationship Id="rId39" Type="http://schemas.openxmlformats.org/officeDocument/2006/relationships/hyperlink" Target="http://www.marymacs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gathas.com/" TargetMode="External"/><Relationship Id="rId34" Type="http://schemas.openxmlformats.org/officeDocument/2006/relationships/hyperlink" Target="http://www.gashakespeare.org/index.asp" TargetMode="External"/><Relationship Id="rId42" Type="http://schemas.openxmlformats.org/officeDocument/2006/relationships/hyperlink" Target="http://www.piedmontpark.org/" TargetMode="External"/><Relationship Id="rId47" Type="http://schemas.openxmlformats.org/officeDocument/2006/relationships/hyperlink" Target="http://www.acvb.com/visitors/underground_atlanta.html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eorgiaencyclopedia.org/quick-facts" TargetMode="External"/><Relationship Id="rId17" Type="http://schemas.openxmlformats.org/officeDocument/2006/relationships/hyperlink" Target="http://georgiainfo.galileo.usg.edu/histsitephotos/histsitephotos.htm" TargetMode="External"/><Relationship Id="rId25" Type="http://schemas.openxmlformats.org/officeDocument/2006/relationships/hyperlink" Target="http://www.atlantabotanicalgarden.org" TargetMode="External"/><Relationship Id="rId33" Type="http://schemas.openxmlformats.org/officeDocument/2006/relationships/hyperlink" Target="http://www.georgiaaquarium.org/" TargetMode="External"/><Relationship Id="rId38" Type="http://schemas.openxmlformats.org/officeDocument/2006/relationships/hyperlink" Target="http://www.thekingcenter.org/tkc/index.asp" TargetMode="External"/><Relationship Id="rId46" Type="http://schemas.openxmlformats.org/officeDocument/2006/relationships/hyperlink" Target="http://www.thevarsity.com/history.php?action=timelinen" TargetMode="External"/><Relationship Id="rId2" Type="http://schemas.openxmlformats.org/officeDocument/2006/relationships/styles" Target="styles.xml"/><Relationship Id="rId16" Type="http://schemas.openxmlformats.org/officeDocument/2006/relationships/hyperlink" Target="http://georgiainfo.galileo.usg.edu/histsitephotos/histsitephotos.htm" TargetMode="External"/><Relationship Id="rId20" Type="http://schemas.openxmlformats.org/officeDocument/2006/relationships/hyperlink" Target="http://www.atlantaga.gov/Visitors/Attractions.aspx" TargetMode="External"/><Relationship Id="rId29" Type="http://schemas.openxmlformats.org/officeDocument/2006/relationships/hyperlink" Target="http://www.woccatlanta.com/" TargetMode="External"/><Relationship Id="rId41" Type="http://schemas.openxmlformats.org/officeDocument/2006/relationships/hyperlink" Target="http://www.northatlantatradecenter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orgiainfo.galileo.usg.edu/tourism.htm" TargetMode="External"/><Relationship Id="rId24" Type="http://schemas.openxmlformats.org/officeDocument/2006/relationships/hyperlink" Target="http://www.georgiaencyclopedia.org/nge/Article.jsp?id=h-2465" TargetMode="External"/><Relationship Id="rId32" Type="http://schemas.openxmlformats.org/officeDocument/2006/relationships/hyperlink" Target="http://www.amphitheater.org" TargetMode="External"/><Relationship Id="rId37" Type="http://schemas.openxmlformats.org/officeDocument/2006/relationships/hyperlink" Target="http://www.nps.gov/malu/" TargetMode="External"/><Relationship Id="rId40" Type="http://schemas.openxmlformats.org/officeDocument/2006/relationships/hyperlink" Target="http://www.nplayhouse.org" TargetMode="External"/><Relationship Id="rId45" Type="http://schemas.openxmlformats.org/officeDocument/2006/relationships/hyperlink" Target="http://www.stonemountainpar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ca.org/parks/" TargetMode="External"/><Relationship Id="rId23" Type="http://schemas.openxmlformats.org/officeDocument/2006/relationships/hyperlink" Target="http://www.artstation.org" TargetMode="External"/><Relationship Id="rId28" Type="http://schemas.openxmlformats.org/officeDocument/2006/relationships/hyperlink" Target="http://www.dadsgarage.com/" TargetMode="External"/><Relationship Id="rId36" Type="http://schemas.openxmlformats.org/officeDocument/2006/relationships/hyperlink" Target="http://www.lakewoodantiques.com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georgia.org/industries/tourism/Pages/default.aspx" TargetMode="External"/><Relationship Id="rId19" Type="http://schemas.openxmlformats.org/officeDocument/2006/relationships/hyperlink" Target="http://www.50states.com/georgia.htm" TargetMode="External"/><Relationship Id="rId31" Type="http://schemas.openxmlformats.org/officeDocument/2006/relationships/hyperlink" Target="http://www.foxtheatre.org/history.htm" TargetMode="External"/><Relationship Id="rId44" Type="http://schemas.openxmlformats.org/officeDocument/2006/relationships/hyperlink" Target="http://www.Stagedoorplayers.net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gastateparks.org/" TargetMode="External"/><Relationship Id="rId22" Type="http://schemas.openxmlformats.org/officeDocument/2006/relationships/hyperlink" Target="http://en.wikipedia.org/wiki/Agnes_Scott_College" TargetMode="External"/><Relationship Id="rId27" Type="http://schemas.openxmlformats.org/officeDocument/2006/relationships/hyperlink" Target="http://www.centennialpark.com/" TargetMode="External"/><Relationship Id="rId30" Type="http://schemas.openxmlformats.org/officeDocument/2006/relationships/hyperlink" Target="http://roadsidegeorgia.com/site/cyclorama.html" TargetMode="External"/><Relationship Id="rId35" Type="http://schemas.openxmlformats.org/officeDocument/2006/relationships/hyperlink" Target="http://www.georgiastateparks.org/" TargetMode="External"/><Relationship Id="rId43" Type="http://schemas.openxmlformats.org/officeDocument/2006/relationships/hyperlink" Target="http://www.Roxytheatre.net" TargetMode="External"/><Relationship Id="rId48" Type="http://schemas.openxmlformats.org/officeDocument/2006/relationships/hyperlink" Target="http://www.zooatlanta.org/home.htm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99200857\Downloads\links_to_georgia_touris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links_to_georgia_tourism2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AKS Group Objectives</vt:lpstr>
    </vt:vector>
  </TitlesOfParts>
  <Company>GCPS</Company>
  <LinksUpToDate>false</LinksUpToDate>
  <CharactersWithSpaces>5383</CharactersWithSpaces>
  <SharedDoc>false</SharedDoc>
  <HLinks>
    <vt:vector size="180" baseType="variant">
      <vt:variant>
        <vt:i4>2293866</vt:i4>
      </vt:variant>
      <vt:variant>
        <vt:i4>87</vt:i4>
      </vt:variant>
      <vt:variant>
        <vt:i4>0</vt:i4>
      </vt:variant>
      <vt:variant>
        <vt:i4>5</vt:i4>
      </vt:variant>
      <vt:variant>
        <vt:lpwstr>http://www.zooatlanta.org/home.htm</vt:lpwstr>
      </vt:variant>
      <vt:variant>
        <vt:lpwstr/>
      </vt:variant>
      <vt:variant>
        <vt:i4>4784250</vt:i4>
      </vt:variant>
      <vt:variant>
        <vt:i4>84</vt:i4>
      </vt:variant>
      <vt:variant>
        <vt:i4>0</vt:i4>
      </vt:variant>
      <vt:variant>
        <vt:i4>5</vt:i4>
      </vt:variant>
      <vt:variant>
        <vt:lpwstr>http://www.acvb.com/visitors/underground_atlanta.html</vt:lpwstr>
      </vt:variant>
      <vt:variant>
        <vt:lpwstr/>
      </vt:variant>
      <vt:variant>
        <vt:i4>3473512</vt:i4>
      </vt:variant>
      <vt:variant>
        <vt:i4>81</vt:i4>
      </vt:variant>
      <vt:variant>
        <vt:i4>0</vt:i4>
      </vt:variant>
      <vt:variant>
        <vt:i4>5</vt:i4>
      </vt:variant>
      <vt:variant>
        <vt:lpwstr>http://www.thevarsity.com/history.php?action=timelinen</vt:lpwstr>
      </vt:variant>
      <vt:variant>
        <vt:lpwstr/>
      </vt:variant>
      <vt:variant>
        <vt:i4>5767180</vt:i4>
      </vt:variant>
      <vt:variant>
        <vt:i4>78</vt:i4>
      </vt:variant>
      <vt:variant>
        <vt:i4>0</vt:i4>
      </vt:variant>
      <vt:variant>
        <vt:i4>5</vt:i4>
      </vt:variant>
      <vt:variant>
        <vt:lpwstr>http://www.stonemountainpark.com/</vt:lpwstr>
      </vt:variant>
      <vt:variant>
        <vt:lpwstr/>
      </vt:variant>
      <vt:variant>
        <vt:i4>4325461</vt:i4>
      </vt:variant>
      <vt:variant>
        <vt:i4>75</vt:i4>
      </vt:variant>
      <vt:variant>
        <vt:i4>0</vt:i4>
      </vt:variant>
      <vt:variant>
        <vt:i4>5</vt:i4>
      </vt:variant>
      <vt:variant>
        <vt:lpwstr>http://www.stagedoorplayers.net/</vt:lpwstr>
      </vt:variant>
      <vt:variant>
        <vt:lpwstr/>
      </vt:variant>
      <vt:variant>
        <vt:i4>3866742</vt:i4>
      </vt:variant>
      <vt:variant>
        <vt:i4>72</vt:i4>
      </vt:variant>
      <vt:variant>
        <vt:i4>0</vt:i4>
      </vt:variant>
      <vt:variant>
        <vt:i4>5</vt:i4>
      </vt:variant>
      <vt:variant>
        <vt:lpwstr>http://www.roxytheatre.net/</vt:lpwstr>
      </vt:variant>
      <vt:variant>
        <vt:lpwstr/>
      </vt:variant>
      <vt:variant>
        <vt:i4>4980804</vt:i4>
      </vt:variant>
      <vt:variant>
        <vt:i4>69</vt:i4>
      </vt:variant>
      <vt:variant>
        <vt:i4>0</vt:i4>
      </vt:variant>
      <vt:variant>
        <vt:i4>5</vt:i4>
      </vt:variant>
      <vt:variant>
        <vt:lpwstr>http://www.piedmontpark.org/</vt:lpwstr>
      </vt:variant>
      <vt:variant>
        <vt:lpwstr/>
      </vt:variant>
      <vt:variant>
        <vt:i4>2293878</vt:i4>
      </vt:variant>
      <vt:variant>
        <vt:i4>66</vt:i4>
      </vt:variant>
      <vt:variant>
        <vt:i4>0</vt:i4>
      </vt:variant>
      <vt:variant>
        <vt:i4>5</vt:i4>
      </vt:variant>
      <vt:variant>
        <vt:lpwstr>http://www.northatlantatradecenter.com/</vt:lpwstr>
      </vt:variant>
      <vt:variant>
        <vt:lpwstr/>
      </vt:variant>
      <vt:variant>
        <vt:i4>4128817</vt:i4>
      </vt:variant>
      <vt:variant>
        <vt:i4>63</vt:i4>
      </vt:variant>
      <vt:variant>
        <vt:i4>0</vt:i4>
      </vt:variant>
      <vt:variant>
        <vt:i4>5</vt:i4>
      </vt:variant>
      <vt:variant>
        <vt:lpwstr>http://www.nplayhouse.org/</vt:lpwstr>
      </vt:variant>
      <vt:variant>
        <vt:lpwstr/>
      </vt:variant>
      <vt:variant>
        <vt:i4>5505108</vt:i4>
      </vt:variant>
      <vt:variant>
        <vt:i4>60</vt:i4>
      </vt:variant>
      <vt:variant>
        <vt:i4>0</vt:i4>
      </vt:variant>
      <vt:variant>
        <vt:i4>5</vt:i4>
      </vt:variant>
      <vt:variant>
        <vt:lpwstr>http://www.marymacs.com/</vt:lpwstr>
      </vt:variant>
      <vt:variant>
        <vt:lpwstr/>
      </vt:variant>
      <vt:variant>
        <vt:i4>2883636</vt:i4>
      </vt:variant>
      <vt:variant>
        <vt:i4>57</vt:i4>
      </vt:variant>
      <vt:variant>
        <vt:i4>0</vt:i4>
      </vt:variant>
      <vt:variant>
        <vt:i4>5</vt:i4>
      </vt:variant>
      <vt:variant>
        <vt:lpwstr>http://www.thekingcenter.org/tkc/index.asp</vt:lpwstr>
      </vt:variant>
      <vt:variant>
        <vt:lpwstr/>
      </vt:variant>
      <vt:variant>
        <vt:i4>589914</vt:i4>
      </vt:variant>
      <vt:variant>
        <vt:i4>54</vt:i4>
      </vt:variant>
      <vt:variant>
        <vt:i4>0</vt:i4>
      </vt:variant>
      <vt:variant>
        <vt:i4>5</vt:i4>
      </vt:variant>
      <vt:variant>
        <vt:lpwstr>http://www.nps.gov/malu/</vt:lpwstr>
      </vt:variant>
      <vt:variant>
        <vt:lpwstr/>
      </vt:variant>
      <vt:variant>
        <vt:i4>5963856</vt:i4>
      </vt:variant>
      <vt:variant>
        <vt:i4>51</vt:i4>
      </vt:variant>
      <vt:variant>
        <vt:i4>0</vt:i4>
      </vt:variant>
      <vt:variant>
        <vt:i4>5</vt:i4>
      </vt:variant>
      <vt:variant>
        <vt:lpwstr>http://www.lakewoodantiques.com/</vt:lpwstr>
      </vt:variant>
      <vt:variant>
        <vt:lpwstr/>
      </vt:variant>
      <vt:variant>
        <vt:i4>6029327</vt:i4>
      </vt:variant>
      <vt:variant>
        <vt:i4>48</vt:i4>
      </vt:variant>
      <vt:variant>
        <vt:i4>0</vt:i4>
      </vt:variant>
      <vt:variant>
        <vt:i4>5</vt:i4>
      </vt:variant>
      <vt:variant>
        <vt:lpwstr>http://www.georgiastateparks.org/</vt:lpwstr>
      </vt:variant>
      <vt:variant>
        <vt:lpwstr/>
      </vt:variant>
      <vt:variant>
        <vt:i4>2293875</vt:i4>
      </vt:variant>
      <vt:variant>
        <vt:i4>45</vt:i4>
      </vt:variant>
      <vt:variant>
        <vt:i4>0</vt:i4>
      </vt:variant>
      <vt:variant>
        <vt:i4>5</vt:i4>
      </vt:variant>
      <vt:variant>
        <vt:lpwstr>http://www.gashakespeare.org/index.asp</vt:lpwstr>
      </vt:variant>
      <vt:variant>
        <vt:lpwstr/>
      </vt:variant>
      <vt:variant>
        <vt:i4>3735649</vt:i4>
      </vt:variant>
      <vt:variant>
        <vt:i4>42</vt:i4>
      </vt:variant>
      <vt:variant>
        <vt:i4>0</vt:i4>
      </vt:variant>
      <vt:variant>
        <vt:i4>5</vt:i4>
      </vt:variant>
      <vt:variant>
        <vt:lpwstr>http://www.georgiaaquarium.org/</vt:lpwstr>
      </vt:variant>
      <vt:variant>
        <vt:lpwstr/>
      </vt:variant>
      <vt:variant>
        <vt:i4>4980810</vt:i4>
      </vt:variant>
      <vt:variant>
        <vt:i4>39</vt:i4>
      </vt:variant>
      <vt:variant>
        <vt:i4>0</vt:i4>
      </vt:variant>
      <vt:variant>
        <vt:i4>5</vt:i4>
      </vt:variant>
      <vt:variant>
        <vt:lpwstr>http://www.amphitheater.org/</vt:lpwstr>
      </vt:variant>
      <vt:variant>
        <vt:lpwstr/>
      </vt:variant>
      <vt:variant>
        <vt:i4>524370</vt:i4>
      </vt:variant>
      <vt:variant>
        <vt:i4>36</vt:i4>
      </vt:variant>
      <vt:variant>
        <vt:i4>0</vt:i4>
      </vt:variant>
      <vt:variant>
        <vt:i4>5</vt:i4>
      </vt:variant>
      <vt:variant>
        <vt:lpwstr>http://www.foxtheatre.org/history.htm</vt:lpwstr>
      </vt:variant>
      <vt:variant>
        <vt:lpwstr/>
      </vt:variant>
      <vt:variant>
        <vt:i4>3866744</vt:i4>
      </vt:variant>
      <vt:variant>
        <vt:i4>33</vt:i4>
      </vt:variant>
      <vt:variant>
        <vt:i4>0</vt:i4>
      </vt:variant>
      <vt:variant>
        <vt:i4>5</vt:i4>
      </vt:variant>
      <vt:variant>
        <vt:lpwstr>http://roadsidegeorgia.com/site/cyclorama.html</vt:lpwstr>
      </vt:variant>
      <vt:variant>
        <vt:lpwstr/>
      </vt:variant>
      <vt:variant>
        <vt:i4>3342460</vt:i4>
      </vt:variant>
      <vt:variant>
        <vt:i4>30</vt:i4>
      </vt:variant>
      <vt:variant>
        <vt:i4>0</vt:i4>
      </vt:variant>
      <vt:variant>
        <vt:i4>5</vt:i4>
      </vt:variant>
      <vt:variant>
        <vt:lpwstr>http://www.woccatlanta.com/</vt:lpwstr>
      </vt:variant>
      <vt:variant>
        <vt:lpwstr/>
      </vt:variant>
      <vt:variant>
        <vt:i4>3604521</vt:i4>
      </vt:variant>
      <vt:variant>
        <vt:i4>27</vt:i4>
      </vt:variant>
      <vt:variant>
        <vt:i4>0</vt:i4>
      </vt:variant>
      <vt:variant>
        <vt:i4>5</vt:i4>
      </vt:variant>
      <vt:variant>
        <vt:lpwstr>http://www.dadsgarage.com/</vt:lpwstr>
      </vt:variant>
      <vt:variant>
        <vt:lpwstr/>
      </vt:variant>
      <vt:variant>
        <vt:i4>2097198</vt:i4>
      </vt:variant>
      <vt:variant>
        <vt:i4>24</vt:i4>
      </vt:variant>
      <vt:variant>
        <vt:i4>0</vt:i4>
      </vt:variant>
      <vt:variant>
        <vt:i4>5</vt:i4>
      </vt:variant>
      <vt:variant>
        <vt:lpwstr>http://www.centennialpark.com/</vt:lpwstr>
      </vt:variant>
      <vt:variant>
        <vt:lpwstr/>
      </vt:variant>
      <vt:variant>
        <vt:i4>8061028</vt:i4>
      </vt:variant>
      <vt:variant>
        <vt:i4>21</vt:i4>
      </vt:variant>
      <vt:variant>
        <vt:i4>0</vt:i4>
      </vt:variant>
      <vt:variant>
        <vt:i4>5</vt:i4>
      </vt:variant>
      <vt:variant>
        <vt:lpwstr>http://www.callanwolde.or/</vt:lpwstr>
      </vt:variant>
      <vt:variant>
        <vt:lpwstr/>
      </vt:variant>
      <vt:variant>
        <vt:i4>2883621</vt:i4>
      </vt:variant>
      <vt:variant>
        <vt:i4>18</vt:i4>
      </vt:variant>
      <vt:variant>
        <vt:i4>0</vt:i4>
      </vt:variant>
      <vt:variant>
        <vt:i4>5</vt:i4>
      </vt:variant>
      <vt:variant>
        <vt:lpwstr>http://www.atlantabotanicalgarden.org/</vt:lpwstr>
      </vt:variant>
      <vt:variant>
        <vt:lpwstr/>
      </vt:variant>
      <vt:variant>
        <vt:i4>5832718</vt:i4>
      </vt:variant>
      <vt:variant>
        <vt:i4>15</vt:i4>
      </vt:variant>
      <vt:variant>
        <vt:i4>0</vt:i4>
      </vt:variant>
      <vt:variant>
        <vt:i4>5</vt:i4>
      </vt:variant>
      <vt:variant>
        <vt:lpwstr>http://www.georgiaencyclopedia.org/nge/Article.jsp?id=h-2465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http://www.artstation.org/</vt:lpwstr>
      </vt:variant>
      <vt:variant>
        <vt:lpwstr/>
      </vt:variant>
      <vt:variant>
        <vt:i4>7012400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http://en.wikipedia.org/wiki/Agnes_Scott_College</vt:lpwstr>
      </vt:variant>
      <vt:variant>
        <vt:lpwstr>History</vt:lpwstr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http://www.agathas.com/</vt:lpwstr>
      </vt:variant>
      <vt:variant>
        <vt:lpwstr/>
      </vt:variant>
      <vt:variant>
        <vt:i4>3276841</vt:i4>
      </vt:variant>
      <vt:variant>
        <vt:i4>3</vt:i4>
      </vt:variant>
      <vt:variant>
        <vt:i4>0</vt:i4>
      </vt:variant>
      <vt:variant>
        <vt:i4>5</vt:i4>
      </vt:variant>
      <vt:variant>
        <vt:lpwstr>http://www.atlantaga.gov/Visitors/Attractions.aspx</vt:lpwstr>
      </vt:variant>
      <vt:variant>
        <vt:lpwstr/>
      </vt:variant>
      <vt:variant>
        <vt:i4>2293883</vt:i4>
      </vt:variant>
      <vt:variant>
        <vt:i4>0</vt:i4>
      </vt:variant>
      <vt:variant>
        <vt:i4>0</vt:i4>
      </vt:variant>
      <vt:variant>
        <vt:i4>5</vt:i4>
      </vt:variant>
      <vt:variant>
        <vt:lpwstr>http://www.50states.com/georgia.htm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AKS Group Objectives</dc:title>
  <dc:creator>Reath, Gail</dc:creator>
  <cp:lastModifiedBy>Keri Beth</cp:lastModifiedBy>
  <cp:revision>2</cp:revision>
  <cp:lastPrinted>2006-09-11T14:46:00Z</cp:lastPrinted>
  <dcterms:created xsi:type="dcterms:W3CDTF">2014-06-10T19:03:00Z</dcterms:created>
  <dcterms:modified xsi:type="dcterms:W3CDTF">2014-06-10T19:03:00Z</dcterms:modified>
</cp:coreProperties>
</file>